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AEED6" w14:textId="785D7FC5" w:rsidR="0028450F" w:rsidRDefault="0028450F" w:rsidP="00097A2B"/>
    <w:p w14:paraId="66118D9D" w14:textId="457DE205" w:rsidR="00147749" w:rsidRDefault="00147749" w:rsidP="00DE4D38">
      <w:pPr>
        <w:pStyle w:val="NormalWeb"/>
        <w:shd w:val="clear" w:color="auto" w:fill="FFFFFF"/>
        <w:spacing w:line="236" w:lineRule="atLeast"/>
        <w:jc w:val="center"/>
        <w:rPr>
          <w:rFonts w:asciiTheme="minorHAnsi" w:hAnsiTheme="minorHAnsi" w:cstheme="minorHAnsi"/>
          <w:b/>
          <w:bCs/>
          <w:noProof/>
          <w:szCs w:val="22"/>
          <w:lang w:val="en-US"/>
        </w:rPr>
      </w:pPr>
      <w:r>
        <w:rPr>
          <w:rFonts w:asciiTheme="minorHAnsi" w:hAnsiTheme="minorHAnsi" w:cstheme="minorHAnsi"/>
          <w:b/>
          <w:bCs/>
          <w:noProof/>
          <w:szCs w:val="22"/>
          <w:lang w:val="en-US"/>
        </w:rPr>
        <w:t>UK CARDIO-IMID</w:t>
      </w:r>
    </w:p>
    <w:p w14:paraId="401CD7BF" w14:textId="19D39BED" w:rsidR="00DE4D38" w:rsidRDefault="00DE4D38" w:rsidP="00DE4D38">
      <w:pPr>
        <w:pStyle w:val="NormalWeb"/>
        <w:shd w:val="clear" w:color="auto" w:fill="FFFFFF"/>
        <w:spacing w:line="236" w:lineRule="atLeast"/>
        <w:jc w:val="center"/>
        <w:rPr>
          <w:rFonts w:asciiTheme="minorHAnsi" w:hAnsiTheme="minorHAnsi" w:cstheme="minorHAnsi"/>
          <w:b/>
          <w:bCs/>
          <w:noProof/>
          <w:szCs w:val="22"/>
          <w:lang w:val="en-US"/>
        </w:rPr>
      </w:pPr>
      <w:r w:rsidRPr="00D9355D">
        <w:rPr>
          <w:rFonts w:asciiTheme="minorHAnsi" w:hAnsiTheme="minorHAnsi" w:cstheme="minorHAnsi"/>
          <w:b/>
          <w:bCs/>
          <w:noProof/>
          <w:szCs w:val="22"/>
          <w:lang w:val="en-US"/>
        </w:rPr>
        <w:t xml:space="preserve">Study title: </w:t>
      </w:r>
      <w:r w:rsidR="003E607F">
        <w:rPr>
          <w:rFonts w:asciiTheme="minorHAnsi" w:hAnsiTheme="minorHAnsi" w:cstheme="minorHAnsi"/>
          <w:b/>
          <w:bCs/>
          <w:noProof/>
          <w:szCs w:val="22"/>
          <w:lang w:val="en-US"/>
        </w:rPr>
        <w:t>UK</w:t>
      </w:r>
      <w:r w:rsidRPr="00D9355D">
        <w:rPr>
          <w:rFonts w:asciiTheme="minorHAnsi" w:hAnsiTheme="minorHAnsi" w:cstheme="minorHAnsi"/>
          <w:b/>
          <w:bCs/>
          <w:noProof/>
          <w:szCs w:val="22"/>
          <w:lang w:val="en-US"/>
        </w:rPr>
        <w:t xml:space="preserve"> </w:t>
      </w:r>
      <w:r w:rsidRPr="00644EF3">
        <w:rPr>
          <w:rFonts w:asciiTheme="minorHAnsi" w:hAnsiTheme="minorHAnsi" w:cstheme="minorHAnsi"/>
          <w:b/>
          <w:bCs/>
          <w:i/>
          <w:iCs/>
          <w:noProof/>
          <w:szCs w:val="22"/>
          <w:lang w:val="en-US"/>
        </w:rPr>
        <w:t>CARDIO</w:t>
      </w:r>
      <w:r w:rsidRPr="00D9355D">
        <w:rPr>
          <w:rFonts w:asciiTheme="minorHAnsi" w:hAnsiTheme="minorHAnsi" w:cstheme="minorHAnsi"/>
          <w:b/>
          <w:bCs/>
          <w:noProof/>
          <w:szCs w:val="22"/>
          <w:lang w:val="en-US"/>
        </w:rPr>
        <w:t xml:space="preserve">vascular </w:t>
      </w:r>
      <w:r w:rsidR="00EF6305">
        <w:rPr>
          <w:rFonts w:asciiTheme="minorHAnsi" w:hAnsiTheme="minorHAnsi" w:cstheme="minorHAnsi"/>
          <w:b/>
          <w:bCs/>
          <w:noProof/>
          <w:szCs w:val="22"/>
          <w:lang w:val="en-US"/>
        </w:rPr>
        <w:t>Immune</w:t>
      </w:r>
      <w:r w:rsidRPr="00D9355D">
        <w:rPr>
          <w:rFonts w:asciiTheme="minorHAnsi" w:hAnsiTheme="minorHAnsi" w:cstheme="minorHAnsi"/>
          <w:b/>
          <w:bCs/>
          <w:noProof/>
          <w:szCs w:val="22"/>
          <w:lang w:val="en-US"/>
        </w:rPr>
        <w:t>-Mediated Inflammatory Diseases</w:t>
      </w:r>
      <w:r w:rsidR="00644EF3">
        <w:rPr>
          <w:rFonts w:asciiTheme="minorHAnsi" w:hAnsiTheme="minorHAnsi" w:cstheme="minorHAnsi"/>
          <w:b/>
          <w:bCs/>
          <w:noProof/>
          <w:szCs w:val="22"/>
          <w:lang w:val="en-US"/>
        </w:rPr>
        <w:t xml:space="preserve"> </w:t>
      </w:r>
      <w:r w:rsidR="00EF6305">
        <w:rPr>
          <w:rFonts w:asciiTheme="minorHAnsi" w:hAnsiTheme="minorHAnsi" w:cstheme="minorHAnsi"/>
          <w:b/>
          <w:bCs/>
          <w:noProof/>
          <w:szCs w:val="22"/>
          <w:lang w:val="en-US"/>
        </w:rPr>
        <w:t>Registry</w:t>
      </w:r>
    </w:p>
    <w:p w14:paraId="0A50188D" w14:textId="6CC84130" w:rsidR="00147749" w:rsidRDefault="00147749" w:rsidP="00DE4D38">
      <w:pPr>
        <w:pStyle w:val="NormalWeb"/>
        <w:shd w:val="clear" w:color="auto" w:fill="FFFFFF"/>
        <w:spacing w:line="236" w:lineRule="atLeast"/>
        <w:jc w:val="center"/>
        <w:rPr>
          <w:rFonts w:asciiTheme="minorHAnsi" w:hAnsiTheme="minorHAnsi" w:cstheme="minorHAnsi"/>
          <w:b/>
          <w:bCs/>
          <w:noProof/>
          <w:szCs w:val="22"/>
          <w:lang w:val="en-US"/>
        </w:rPr>
      </w:pPr>
      <w:r>
        <w:rPr>
          <w:rFonts w:asciiTheme="minorHAnsi" w:hAnsiTheme="minorHAnsi" w:cstheme="minorHAnsi"/>
          <w:b/>
          <w:bCs/>
          <w:noProof/>
          <w:szCs w:val="22"/>
          <w:lang w:val="en-US"/>
        </w:rPr>
        <w:t>CMR Sub-study Participant Information Sheet (PIS)</w:t>
      </w:r>
    </w:p>
    <w:p w14:paraId="095A06F2" w14:textId="5C4C3082" w:rsidR="00622CCC" w:rsidRDefault="00622CCC" w:rsidP="00622CCC">
      <w:pPr>
        <w:jc w:val="both"/>
        <w:rPr>
          <w:rFonts w:cstheme="minorHAnsi"/>
          <w:szCs w:val="24"/>
        </w:rPr>
      </w:pPr>
      <w:r w:rsidRPr="001761E7">
        <w:rPr>
          <w:rFonts w:cstheme="minorHAnsi"/>
          <w:szCs w:val="24"/>
        </w:rPr>
        <w:t xml:space="preserve">You are being invited to participate in the </w:t>
      </w:r>
      <w:r w:rsidR="00B34C9F">
        <w:rPr>
          <w:rFonts w:cstheme="minorHAnsi"/>
          <w:szCs w:val="24"/>
        </w:rPr>
        <w:t xml:space="preserve">UK </w:t>
      </w:r>
      <w:r w:rsidRPr="001761E7">
        <w:rPr>
          <w:rFonts w:cstheme="minorHAnsi"/>
          <w:szCs w:val="24"/>
        </w:rPr>
        <w:t xml:space="preserve">CARDIO-IMID </w:t>
      </w:r>
      <w:r w:rsidR="001B7EC1">
        <w:rPr>
          <w:rFonts w:cstheme="minorHAnsi"/>
          <w:szCs w:val="24"/>
        </w:rPr>
        <w:t>CMR</w:t>
      </w:r>
      <w:r w:rsidRPr="001761E7">
        <w:rPr>
          <w:rFonts w:cstheme="minorHAnsi"/>
          <w:szCs w:val="24"/>
        </w:rPr>
        <w:t xml:space="preserve"> sub-study, which will run alongside the </w:t>
      </w:r>
      <w:r w:rsidR="00B34C9F">
        <w:rPr>
          <w:rFonts w:cstheme="minorHAnsi"/>
          <w:szCs w:val="24"/>
        </w:rPr>
        <w:t xml:space="preserve">UK </w:t>
      </w:r>
      <w:r w:rsidRPr="001761E7">
        <w:rPr>
          <w:rFonts w:cstheme="minorHAnsi"/>
          <w:szCs w:val="24"/>
        </w:rPr>
        <w:t xml:space="preserve">CARDIO-IMID Main Study. Taking part in this sub-study is optional and you can still take part in the </w:t>
      </w:r>
      <w:r w:rsidR="00055F26">
        <w:rPr>
          <w:rFonts w:cstheme="minorHAnsi"/>
          <w:szCs w:val="24"/>
        </w:rPr>
        <w:t>M</w:t>
      </w:r>
      <w:r w:rsidRPr="001761E7">
        <w:rPr>
          <w:rFonts w:cstheme="minorHAnsi"/>
          <w:szCs w:val="24"/>
        </w:rPr>
        <w:t xml:space="preserve">ain </w:t>
      </w:r>
      <w:r w:rsidR="00055F26">
        <w:rPr>
          <w:rFonts w:cstheme="minorHAnsi"/>
          <w:szCs w:val="24"/>
        </w:rPr>
        <w:t>S</w:t>
      </w:r>
      <w:r w:rsidRPr="001761E7">
        <w:rPr>
          <w:rFonts w:cstheme="minorHAnsi"/>
          <w:szCs w:val="24"/>
        </w:rPr>
        <w:t>tudy</w:t>
      </w:r>
      <w:r w:rsidR="00055F26">
        <w:rPr>
          <w:rFonts w:cstheme="minorHAnsi"/>
          <w:szCs w:val="24"/>
        </w:rPr>
        <w:t xml:space="preserve"> and Blood Sample Sub-Study</w:t>
      </w:r>
      <w:r w:rsidRPr="001761E7">
        <w:rPr>
          <w:rFonts w:cstheme="minorHAnsi"/>
          <w:szCs w:val="24"/>
        </w:rPr>
        <w:t xml:space="preserve"> if you do not wish to take part in this sub-study.  </w:t>
      </w:r>
    </w:p>
    <w:p w14:paraId="6C60B3C5" w14:textId="71EDDC71" w:rsidR="0053676B" w:rsidRPr="001761E7" w:rsidRDefault="0053676B" w:rsidP="00622CCC">
      <w:pPr>
        <w:jc w:val="both"/>
        <w:rPr>
          <w:rFonts w:cstheme="minorHAnsi"/>
          <w:szCs w:val="24"/>
        </w:rPr>
      </w:pPr>
      <w:r>
        <w:rPr>
          <w:rFonts w:cstheme="minorHAnsi"/>
          <w:szCs w:val="24"/>
        </w:rPr>
        <w:t>Sections of this sub-study PIS have been shortened for ease of use, please refer to the UK CARDIO</w:t>
      </w:r>
      <w:r w:rsidR="00055F26">
        <w:rPr>
          <w:rFonts w:cstheme="minorHAnsi"/>
          <w:szCs w:val="24"/>
        </w:rPr>
        <w:t>-</w:t>
      </w:r>
      <w:r>
        <w:rPr>
          <w:rFonts w:cstheme="minorHAnsi"/>
          <w:szCs w:val="24"/>
        </w:rPr>
        <w:t>IMID Main Study PIS for further information</w:t>
      </w:r>
      <w:r w:rsidR="00A4443A">
        <w:rPr>
          <w:rFonts w:cstheme="minorHAnsi"/>
          <w:szCs w:val="24"/>
        </w:rPr>
        <w:t xml:space="preserve"> where indicated</w:t>
      </w:r>
      <w:r>
        <w:rPr>
          <w:rFonts w:cstheme="minorHAnsi"/>
          <w:szCs w:val="24"/>
        </w:rPr>
        <w:t>.</w:t>
      </w:r>
    </w:p>
    <w:p w14:paraId="4881F5CB" w14:textId="13049F41" w:rsidR="00913D7D" w:rsidRPr="00DE4D38" w:rsidRDefault="00913D7D" w:rsidP="00DE4D38">
      <w:pPr>
        <w:pStyle w:val="NormalWeb"/>
        <w:shd w:val="clear" w:color="auto" w:fill="FFFFFF"/>
        <w:spacing w:line="236" w:lineRule="atLeast"/>
        <w:jc w:val="both"/>
        <w:rPr>
          <w:rFonts w:asciiTheme="minorHAnsi" w:hAnsiTheme="minorHAnsi" w:cstheme="minorHAnsi"/>
          <w:b/>
          <w:bCs/>
          <w:sz w:val="28"/>
          <w:szCs w:val="28"/>
          <w:u w:val="single"/>
          <w:vertAlign w:val="subscript"/>
        </w:rPr>
      </w:pPr>
      <w:r w:rsidRPr="00DE4D38">
        <w:rPr>
          <w:rFonts w:asciiTheme="minorHAnsi" w:hAnsiTheme="minorHAnsi" w:cstheme="minorHAnsi"/>
          <w:b/>
          <w:bCs/>
          <w:sz w:val="28"/>
          <w:szCs w:val="28"/>
          <w:u w:val="single"/>
        </w:rPr>
        <w:t xml:space="preserve">About the </w:t>
      </w:r>
      <w:r w:rsidR="00E22DFC" w:rsidRPr="00DE4D38">
        <w:rPr>
          <w:rFonts w:asciiTheme="minorHAnsi" w:hAnsiTheme="minorHAnsi" w:cstheme="minorHAnsi"/>
          <w:b/>
          <w:bCs/>
          <w:sz w:val="28"/>
          <w:szCs w:val="28"/>
          <w:u w:val="single"/>
        </w:rPr>
        <w:t>r</w:t>
      </w:r>
      <w:r w:rsidRPr="00DE4D38">
        <w:rPr>
          <w:rFonts w:asciiTheme="minorHAnsi" w:hAnsiTheme="minorHAnsi" w:cstheme="minorHAnsi"/>
          <w:b/>
          <w:bCs/>
          <w:sz w:val="28"/>
          <w:szCs w:val="28"/>
          <w:u w:val="single"/>
        </w:rPr>
        <w:t>esearch</w:t>
      </w:r>
    </w:p>
    <w:p w14:paraId="37F7AB0E" w14:textId="77777777" w:rsidR="0028450F" w:rsidRPr="00B71549" w:rsidRDefault="0028450F" w:rsidP="00671BF8">
      <w:pPr>
        <w:pStyle w:val="NormalWeb"/>
        <w:shd w:val="clear" w:color="auto" w:fill="FFFFFF"/>
        <w:spacing w:line="236" w:lineRule="atLeast"/>
        <w:rPr>
          <w:rFonts w:asciiTheme="minorHAnsi" w:hAnsiTheme="minorHAnsi" w:cstheme="minorHAnsi"/>
        </w:rPr>
      </w:pPr>
      <w:r w:rsidRPr="00B71549">
        <w:rPr>
          <w:rFonts w:asciiTheme="minorHAnsi" w:hAnsiTheme="minorHAnsi" w:cstheme="minorHAnsi"/>
          <w:b/>
          <w:bCs/>
        </w:rPr>
        <w:t>Who will conduct the research?</w:t>
      </w:r>
      <w:r w:rsidRPr="00B71549">
        <w:rPr>
          <w:rFonts w:asciiTheme="minorHAnsi" w:hAnsiTheme="minorHAnsi" w:cstheme="minorHAnsi"/>
        </w:rPr>
        <w:t xml:space="preserve"> </w:t>
      </w:r>
    </w:p>
    <w:p w14:paraId="24F104EE" w14:textId="49352025" w:rsidR="00DE4D38" w:rsidRPr="000A1A68" w:rsidRDefault="00DE4D38" w:rsidP="00DE4D38">
      <w:pPr>
        <w:pStyle w:val="NoSpacing"/>
        <w:rPr>
          <w:b/>
          <w:sz w:val="24"/>
        </w:rPr>
      </w:pPr>
      <w:r w:rsidRPr="000A1A68">
        <w:rPr>
          <w:sz w:val="24"/>
        </w:rPr>
        <w:t>Professor Maya H Buch</w:t>
      </w:r>
      <w:r w:rsidR="00C50759">
        <w:rPr>
          <w:sz w:val="24"/>
        </w:rPr>
        <w:t xml:space="preserve">, </w:t>
      </w:r>
      <w:r w:rsidR="00C50759" w:rsidRPr="00C50759">
        <w:rPr>
          <w:iCs/>
          <w:sz w:val="24"/>
        </w:rPr>
        <w:t>based at the Centre for Musculoskeletal Research, Division of Musculoskeletal &amp; Dermatological Sciences, School of Biological Sciences, The University of Manchester, Oxford Road, Manchester, M13 9PT, UK</w:t>
      </w:r>
    </w:p>
    <w:p w14:paraId="6D1F2D59" w14:textId="3C3815BE" w:rsidR="00B34C9F" w:rsidRPr="00B34C9F" w:rsidRDefault="0028450F" w:rsidP="00B34C9F">
      <w:pPr>
        <w:pStyle w:val="NormalWeb"/>
        <w:shd w:val="clear" w:color="auto" w:fill="FFFFFF"/>
        <w:spacing w:line="236" w:lineRule="atLeast"/>
        <w:rPr>
          <w:rFonts w:asciiTheme="minorHAnsi" w:hAnsiTheme="minorHAnsi" w:cstheme="minorHAnsi"/>
          <w:color w:val="auto"/>
          <w:lang w:eastAsia="en-US"/>
        </w:rPr>
      </w:pPr>
      <w:r w:rsidRPr="008E6FA6">
        <w:rPr>
          <w:rFonts w:asciiTheme="minorHAnsi" w:hAnsiTheme="minorHAnsi" w:cstheme="minorHAnsi"/>
          <w:b/>
          <w:bCs/>
        </w:rPr>
        <w:t xml:space="preserve">What is the purpose of the </w:t>
      </w:r>
      <w:r w:rsidR="00B3470E">
        <w:rPr>
          <w:rFonts w:asciiTheme="minorHAnsi" w:hAnsiTheme="minorHAnsi" w:cstheme="minorHAnsi"/>
          <w:b/>
          <w:bCs/>
        </w:rPr>
        <w:t>sub-study</w:t>
      </w:r>
      <w:r w:rsidRPr="008E6FA6">
        <w:rPr>
          <w:rFonts w:asciiTheme="minorHAnsi" w:hAnsiTheme="minorHAnsi" w:cstheme="minorHAnsi"/>
          <w:b/>
          <w:bCs/>
        </w:rPr>
        <w:t>?</w:t>
      </w:r>
      <w:r w:rsidRPr="008E6FA6">
        <w:rPr>
          <w:rFonts w:asciiTheme="minorHAnsi" w:hAnsiTheme="minorHAnsi" w:cstheme="minorHAnsi"/>
        </w:rPr>
        <w:t xml:space="preserve"> </w:t>
      </w:r>
    </w:p>
    <w:p w14:paraId="480B75CE" w14:textId="55D75E55" w:rsidR="00B34C9F" w:rsidRDefault="00B34C9F" w:rsidP="001E6B05">
      <w:pPr>
        <w:rPr>
          <w:rFonts w:cstheme="minorHAnsi"/>
          <w:szCs w:val="24"/>
        </w:rPr>
      </w:pPr>
      <w:r w:rsidRPr="00434A4C">
        <w:rPr>
          <w:rFonts w:cstheme="minorHAnsi"/>
          <w:color w:val="auto"/>
          <w:szCs w:val="24"/>
        </w:rPr>
        <w:t>This sub-study is requesting consent for the use of Cardiovascular Magnetic Resonance imaging (CMR) as part of your standard of care. It does not require additional scans outside of your standard of care. If you are due to have this scan as part of standard of care, the time to scan may be increased as part of an extended protocol (approximately 10 minutes).</w:t>
      </w:r>
    </w:p>
    <w:p w14:paraId="2140C646" w14:textId="6FC9E3CD" w:rsidR="00023C75" w:rsidRDefault="001E6B05" w:rsidP="001E6B05">
      <w:pPr>
        <w:rPr>
          <w:rFonts w:cstheme="minorHAnsi"/>
          <w:szCs w:val="24"/>
        </w:rPr>
      </w:pPr>
      <w:r w:rsidRPr="00CB5450">
        <w:rPr>
          <w:rFonts w:cstheme="minorHAnsi"/>
          <w:szCs w:val="24"/>
        </w:rPr>
        <w:t xml:space="preserve">These tests may be repeated on an annual basis and/or before and after treatment, and we will verbally gain your consent each time. </w:t>
      </w:r>
      <w:r w:rsidR="00CF09B3" w:rsidRPr="00CB5450">
        <w:rPr>
          <w:rFonts w:cstheme="minorHAnsi"/>
          <w:szCs w:val="24"/>
        </w:rPr>
        <w:t xml:space="preserve">We aim to use these imaging tests to identify early signs of </w:t>
      </w:r>
      <w:r w:rsidR="0053676B" w:rsidRPr="00B34C9F">
        <w:rPr>
          <w:rFonts w:cstheme="minorHAnsi"/>
          <w:color w:val="auto"/>
        </w:rPr>
        <w:t>cardiovascular disease (CVD, i.e. disease of the heart and vessels)</w:t>
      </w:r>
      <w:r w:rsidR="00CF09B3" w:rsidRPr="00CB5450">
        <w:rPr>
          <w:rFonts w:cstheme="minorHAnsi"/>
          <w:szCs w:val="24"/>
        </w:rPr>
        <w:t xml:space="preserve"> in patients with</w:t>
      </w:r>
      <w:r w:rsidR="0053676B" w:rsidRPr="0053676B">
        <w:rPr>
          <w:rFonts w:cstheme="minorHAnsi"/>
          <w:color w:val="auto"/>
        </w:rPr>
        <w:t xml:space="preserve"> </w:t>
      </w:r>
      <w:r w:rsidR="0053676B" w:rsidRPr="00B34C9F">
        <w:rPr>
          <w:rFonts w:cstheme="minorHAnsi"/>
          <w:color w:val="auto"/>
        </w:rPr>
        <w:t>immune-mediated inflammatory diseases (IMIDs; with those managed by rheumatology include diseases such as rheumatoid arthritis, scleroderma, lupus, and vasculitis)</w:t>
      </w:r>
      <w:r w:rsidR="00CF09B3" w:rsidRPr="00CB5450">
        <w:rPr>
          <w:rFonts w:cstheme="minorHAnsi"/>
          <w:szCs w:val="24"/>
        </w:rPr>
        <w:t xml:space="preserve"> diagnoses</w:t>
      </w:r>
      <w:r w:rsidR="0053676B">
        <w:rPr>
          <w:rFonts w:cstheme="minorHAnsi"/>
          <w:szCs w:val="24"/>
        </w:rPr>
        <w:t xml:space="preserve">. The study aims to </w:t>
      </w:r>
      <w:r w:rsidR="00CF09B3">
        <w:rPr>
          <w:rFonts w:cstheme="minorHAnsi"/>
          <w:szCs w:val="24"/>
        </w:rPr>
        <w:t xml:space="preserve">understand the type of CVD and </w:t>
      </w:r>
      <w:r w:rsidR="00CF09B3" w:rsidRPr="00CB5450">
        <w:rPr>
          <w:rFonts w:cstheme="minorHAnsi"/>
          <w:szCs w:val="24"/>
        </w:rPr>
        <w:t xml:space="preserve">whether </w:t>
      </w:r>
      <w:r w:rsidR="00CF09B3">
        <w:rPr>
          <w:rFonts w:cstheme="minorHAnsi"/>
          <w:szCs w:val="24"/>
        </w:rPr>
        <w:t>usual</w:t>
      </w:r>
      <w:r w:rsidR="00CF09B3" w:rsidRPr="00CB5450">
        <w:rPr>
          <w:rFonts w:cstheme="minorHAnsi"/>
          <w:szCs w:val="24"/>
        </w:rPr>
        <w:t xml:space="preserve"> treatments change the underlying CVD.  We will combine the results of these tests with other clinical information gathered during the main</w:t>
      </w:r>
      <w:r w:rsidR="00B34C9F">
        <w:rPr>
          <w:rFonts w:cstheme="minorHAnsi"/>
          <w:szCs w:val="24"/>
        </w:rPr>
        <w:t xml:space="preserve"> UK</w:t>
      </w:r>
      <w:r w:rsidR="00CF09B3" w:rsidRPr="00CB5450">
        <w:rPr>
          <w:rFonts w:cstheme="minorHAnsi"/>
          <w:szCs w:val="24"/>
        </w:rPr>
        <w:t xml:space="preserve"> CARDIO-IMID study and/or any tests from blood samples, to allow us to </w:t>
      </w:r>
      <w:r w:rsidR="00CF09B3">
        <w:rPr>
          <w:rFonts w:cstheme="minorHAnsi"/>
          <w:szCs w:val="24"/>
        </w:rPr>
        <w:t>address this.</w:t>
      </w:r>
    </w:p>
    <w:p w14:paraId="75D13842" w14:textId="3A2EF435" w:rsidR="00B34C9F" w:rsidRDefault="00B34C9F" w:rsidP="001E6B05">
      <w:pPr>
        <w:rPr>
          <w:szCs w:val="22"/>
        </w:rPr>
      </w:pPr>
      <w:r w:rsidRPr="00B34C9F">
        <w:rPr>
          <w:szCs w:val="22"/>
        </w:rPr>
        <w:t xml:space="preserve">You have been chosen to participate as a member of the clinical team (e.g., clinicians, nurses, pharmacists, coordinators, or others who are appropriately trained) has identified </w:t>
      </w:r>
      <w:r w:rsidRPr="00B34C9F">
        <w:rPr>
          <w:szCs w:val="22"/>
        </w:rPr>
        <w:lastRenderedPageBreak/>
        <w:t xml:space="preserve">you as eligible when attending hospital for clinical care, for example, although not limited to, clinic appointments, appointments for tests, investigations or treatments, and admissions. We intend to recruit a minimum of 600 participants to the study.  </w:t>
      </w:r>
      <w:r w:rsidR="009661A1">
        <w:rPr>
          <w:szCs w:val="22"/>
        </w:rPr>
        <w:t>Data will be collected for 5 years.</w:t>
      </w:r>
    </w:p>
    <w:p w14:paraId="7ECBE0D2" w14:textId="061DD184" w:rsidR="00D42B2D" w:rsidRDefault="00A177F1" w:rsidP="00D42B2D">
      <w:pPr>
        <w:pStyle w:val="NormalWeb"/>
        <w:shd w:val="clear" w:color="auto" w:fill="FFFFFF"/>
        <w:spacing w:line="236" w:lineRule="atLeast"/>
        <w:rPr>
          <w:rFonts w:asciiTheme="minorHAnsi" w:hAnsiTheme="minorHAnsi" w:cstheme="minorHAnsi"/>
          <w:b/>
          <w:bCs/>
        </w:rPr>
      </w:pPr>
      <w:r>
        <w:rPr>
          <w:rFonts w:asciiTheme="minorHAnsi" w:hAnsiTheme="minorHAnsi" w:cstheme="minorHAnsi"/>
          <w:b/>
          <w:bCs/>
        </w:rPr>
        <w:t>Am I suitable to take part?</w:t>
      </w:r>
    </w:p>
    <w:p w14:paraId="2E878303" w14:textId="24D2046C" w:rsidR="00D46B20" w:rsidRPr="00026415" w:rsidRDefault="00D46B20" w:rsidP="00026415">
      <w:pPr>
        <w:pStyle w:val="NormalWeb"/>
        <w:shd w:val="clear" w:color="auto" w:fill="FFFFFF"/>
        <w:spacing w:line="236" w:lineRule="atLeast"/>
        <w:jc w:val="both"/>
        <w:rPr>
          <w:rFonts w:asciiTheme="minorHAnsi" w:hAnsiTheme="minorHAnsi" w:cstheme="minorHAnsi"/>
          <w:color w:val="auto"/>
          <w:szCs w:val="22"/>
        </w:rPr>
      </w:pPr>
      <w:r>
        <w:rPr>
          <w:rFonts w:asciiTheme="minorHAnsi" w:hAnsiTheme="minorHAnsi" w:cstheme="minorHAnsi"/>
        </w:rPr>
        <w:t xml:space="preserve">As you have been approached to take part in the UK CARDIO-IMID </w:t>
      </w:r>
      <w:r w:rsidR="00055F26">
        <w:rPr>
          <w:rFonts w:asciiTheme="minorHAnsi" w:hAnsiTheme="minorHAnsi" w:cstheme="minorHAnsi"/>
        </w:rPr>
        <w:t>M</w:t>
      </w:r>
      <w:r>
        <w:rPr>
          <w:rFonts w:asciiTheme="minorHAnsi" w:hAnsiTheme="minorHAnsi" w:cstheme="minorHAnsi"/>
        </w:rPr>
        <w:t xml:space="preserve">ain </w:t>
      </w:r>
      <w:r w:rsidR="00055F26">
        <w:rPr>
          <w:rFonts w:asciiTheme="minorHAnsi" w:hAnsiTheme="minorHAnsi" w:cstheme="minorHAnsi"/>
        </w:rPr>
        <w:t>S</w:t>
      </w:r>
      <w:r>
        <w:rPr>
          <w:rFonts w:asciiTheme="minorHAnsi" w:hAnsiTheme="minorHAnsi" w:cstheme="minorHAnsi"/>
        </w:rPr>
        <w:t>tudy, you may also be interested in this sub-study.</w:t>
      </w:r>
      <w:r w:rsidR="00026415">
        <w:rPr>
          <w:rFonts w:asciiTheme="minorHAnsi" w:hAnsiTheme="minorHAnsi" w:cstheme="minorHAnsi"/>
        </w:rPr>
        <w:t xml:space="preserve"> </w:t>
      </w:r>
      <w:r w:rsidR="00026415">
        <w:rPr>
          <w:rFonts w:asciiTheme="minorHAnsi" w:hAnsiTheme="minorHAnsi" w:cstheme="minorHAnsi"/>
          <w:szCs w:val="22"/>
        </w:rPr>
        <w:t xml:space="preserve">You have been invited to participate in this </w:t>
      </w:r>
      <w:r w:rsidR="00B3433F">
        <w:rPr>
          <w:rFonts w:asciiTheme="minorHAnsi" w:hAnsiTheme="minorHAnsi" w:cstheme="minorHAnsi"/>
          <w:szCs w:val="22"/>
        </w:rPr>
        <w:t>study</w:t>
      </w:r>
      <w:r w:rsidR="00026415">
        <w:rPr>
          <w:rFonts w:asciiTheme="minorHAnsi" w:hAnsiTheme="minorHAnsi" w:cstheme="minorHAnsi"/>
          <w:szCs w:val="22"/>
        </w:rPr>
        <w:t xml:space="preserve"> because you have an immune mediated disease</w:t>
      </w:r>
      <w:r w:rsidR="00C075FA">
        <w:rPr>
          <w:rFonts w:asciiTheme="minorHAnsi" w:hAnsiTheme="minorHAnsi" w:cstheme="minorHAnsi"/>
          <w:szCs w:val="22"/>
        </w:rPr>
        <w:t xml:space="preserve"> and receive CMR as part of your standard care.</w:t>
      </w:r>
    </w:p>
    <w:p w14:paraId="7885E42C" w14:textId="18D5D52E" w:rsidR="005962AF" w:rsidRDefault="005962AF" w:rsidP="005962AF">
      <w:pPr>
        <w:rPr>
          <w:rStyle w:val="cf01"/>
          <w:rFonts w:asciiTheme="minorHAnsi" w:hAnsiTheme="minorHAnsi" w:cstheme="minorHAnsi"/>
          <w:b/>
          <w:bCs/>
          <w:sz w:val="24"/>
          <w:szCs w:val="24"/>
        </w:rPr>
      </w:pPr>
      <w:r w:rsidRPr="005962AF">
        <w:rPr>
          <w:rStyle w:val="cf01"/>
          <w:rFonts w:asciiTheme="minorHAnsi" w:hAnsiTheme="minorHAnsi" w:cstheme="minorHAnsi"/>
          <w:b/>
          <w:bCs/>
          <w:sz w:val="24"/>
          <w:szCs w:val="24"/>
        </w:rPr>
        <w:t>Exclusion Criteria</w:t>
      </w:r>
    </w:p>
    <w:p w14:paraId="33576856" w14:textId="272CA0DD" w:rsidR="001A7154" w:rsidRPr="001A7154" w:rsidRDefault="001A7154" w:rsidP="005962AF">
      <w:pPr>
        <w:rPr>
          <w:rStyle w:val="cf01"/>
          <w:rFonts w:asciiTheme="minorHAnsi" w:hAnsiTheme="minorHAnsi" w:cstheme="minorHAnsi"/>
          <w:sz w:val="24"/>
          <w:szCs w:val="24"/>
        </w:rPr>
      </w:pPr>
      <w:r>
        <w:rPr>
          <w:rStyle w:val="cf01"/>
          <w:rFonts w:asciiTheme="minorHAnsi" w:hAnsiTheme="minorHAnsi" w:cstheme="minorHAnsi"/>
          <w:sz w:val="24"/>
          <w:szCs w:val="24"/>
        </w:rPr>
        <w:t xml:space="preserve">You will not be eligible to participate </w:t>
      </w:r>
      <w:r w:rsidR="00B34C9F">
        <w:rPr>
          <w:rStyle w:val="cf01"/>
          <w:rFonts w:asciiTheme="minorHAnsi" w:hAnsiTheme="minorHAnsi" w:cstheme="minorHAnsi"/>
          <w:sz w:val="24"/>
          <w:szCs w:val="24"/>
        </w:rPr>
        <w:t xml:space="preserve">in </w:t>
      </w:r>
      <w:r>
        <w:rPr>
          <w:rStyle w:val="cf01"/>
          <w:rFonts w:asciiTheme="minorHAnsi" w:hAnsiTheme="minorHAnsi" w:cstheme="minorHAnsi"/>
          <w:sz w:val="24"/>
          <w:szCs w:val="24"/>
        </w:rPr>
        <w:t xml:space="preserve">this sub-study if you </w:t>
      </w:r>
      <w:r w:rsidR="00B34C9F">
        <w:rPr>
          <w:rStyle w:val="cf01"/>
          <w:rFonts w:asciiTheme="minorHAnsi" w:hAnsiTheme="minorHAnsi" w:cstheme="minorHAnsi"/>
          <w:sz w:val="24"/>
          <w:szCs w:val="24"/>
        </w:rPr>
        <w:t xml:space="preserve">have </w:t>
      </w:r>
      <w:r>
        <w:rPr>
          <w:rStyle w:val="cf01"/>
          <w:rFonts w:asciiTheme="minorHAnsi" w:hAnsiTheme="minorHAnsi" w:cstheme="minorHAnsi"/>
          <w:sz w:val="24"/>
          <w:szCs w:val="24"/>
        </w:rPr>
        <w:t>any of the following exclusion criteria:</w:t>
      </w:r>
    </w:p>
    <w:p w14:paraId="5851D6F9" w14:textId="77777777" w:rsidR="005962AF" w:rsidRPr="005962AF" w:rsidRDefault="005962AF" w:rsidP="005962AF">
      <w:pPr>
        <w:pStyle w:val="ListParagraph"/>
        <w:numPr>
          <w:ilvl w:val="0"/>
          <w:numId w:val="35"/>
        </w:numPr>
        <w:rPr>
          <w:rStyle w:val="cf01"/>
          <w:rFonts w:asciiTheme="minorHAnsi" w:hAnsiTheme="minorHAnsi" w:cstheme="minorHAnsi"/>
          <w:sz w:val="24"/>
          <w:szCs w:val="24"/>
        </w:rPr>
      </w:pPr>
      <w:r w:rsidRPr="005962AF">
        <w:rPr>
          <w:rStyle w:val="cf01"/>
          <w:rFonts w:asciiTheme="minorHAnsi" w:hAnsiTheme="minorHAnsi" w:cstheme="minorHAnsi"/>
          <w:sz w:val="24"/>
          <w:szCs w:val="24"/>
        </w:rPr>
        <w:t>Contraindications to MRI/contrast</w:t>
      </w:r>
    </w:p>
    <w:p w14:paraId="3BBCDC33" w14:textId="28007A4E" w:rsidR="005962AF" w:rsidRPr="005962AF" w:rsidRDefault="00D8297F" w:rsidP="005962AF">
      <w:pPr>
        <w:pStyle w:val="ListParagraph"/>
        <w:numPr>
          <w:ilvl w:val="0"/>
          <w:numId w:val="35"/>
        </w:numPr>
        <w:rPr>
          <w:rStyle w:val="cf01"/>
          <w:rFonts w:asciiTheme="minorHAnsi" w:hAnsiTheme="minorHAnsi" w:cstheme="minorHAnsi"/>
          <w:sz w:val="24"/>
          <w:szCs w:val="24"/>
        </w:rPr>
      </w:pPr>
      <w:r>
        <w:rPr>
          <w:rStyle w:val="cf01"/>
          <w:rFonts w:asciiTheme="minorHAnsi" w:hAnsiTheme="minorHAnsi" w:cstheme="minorHAnsi"/>
          <w:sz w:val="24"/>
          <w:szCs w:val="24"/>
        </w:rPr>
        <w:t>Reduced Kidney Function</w:t>
      </w:r>
      <w:r w:rsidR="005962AF" w:rsidRPr="005962AF">
        <w:rPr>
          <w:rStyle w:val="cf01"/>
          <w:rFonts w:asciiTheme="minorHAnsi" w:hAnsiTheme="minorHAnsi" w:cstheme="minorHAnsi"/>
          <w:sz w:val="24"/>
          <w:szCs w:val="24"/>
        </w:rPr>
        <w:t xml:space="preserve"> with eGFR&lt;30</w:t>
      </w:r>
    </w:p>
    <w:p w14:paraId="12DB39BF" w14:textId="77777777" w:rsidR="005962AF" w:rsidRPr="005962AF" w:rsidRDefault="005962AF" w:rsidP="005962AF">
      <w:pPr>
        <w:pStyle w:val="ListParagraph"/>
        <w:numPr>
          <w:ilvl w:val="0"/>
          <w:numId w:val="35"/>
        </w:numPr>
        <w:rPr>
          <w:rStyle w:val="cf01"/>
          <w:rFonts w:asciiTheme="minorHAnsi" w:hAnsiTheme="minorHAnsi" w:cstheme="minorHAnsi"/>
          <w:sz w:val="24"/>
          <w:szCs w:val="24"/>
        </w:rPr>
      </w:pPr>
      <w:r w:rsidRPr="005962AF">
        <w:rPr>
          <w:rStyle w:val="cf01"/>
          <w:rFonts w:asciiTheme="minorHAnsi" w:hAnsiTheme="minorHAnsi" w:cstheme="minorHAnsi"/>
          <w:sz w:val="24"/>
          <w:szCs w:val="24"/>
        </w:rPr>
        <w:t>Claustrophobia</w:t>
      </w:r>
    </w:p>
    <w:p w14:paraId="0E40BF78" w14:textId="630264D1" w:rsidR="005962AF" w:rsidRDefault="005962AF" w:rsidP="00647A03">
      <w:pPr>
        <w:pStyle w:val="ListParagraph"/>
        <w:numPr>
          <w:ilvl w:val="0"/>
          <w:numId w:val="35"/>
        </w:numPr>
        <w:rPr>
          <w:rStyle w:val="cf01"/>
          <w:rFonts w:asciiTheme="minorHAnsi" w:hAnsiTheme="minorHAnsi" w:cstheme="minorHAnsi"/>
          <w:sz w:val="24"/>
          <w:szCs w:val="24"/>
        </w:rPr>
      </w:pPr>
      <w:r w:rsidRPr="005962AF">
        <w:rPr>
          <w:rStyle w:val="cf01"/>
          <w:rFonts w:asciiTheme="minorHAnsi" w:hAnsiTheme="minorHAnsi" w:cstheme="minorHAnsi"/>
          <w:sz w:val="24"/>
          <w:szCs w:val="24"/>
        </w:rPr>
        <w:t>Inability to lie flat</w:t>
      </w:r>
    </w:p>
    <w:p w14:paraId="4AFA7827" w14:textId="77777777" w:rsidR="00F80FBF" w:rsidRPr="000F4E88" w:rsidRDefault="00F80FBF" w:rsidP="00F80FBF">
      <w:pPr>
        <w:pStyle w:val="NormalWeb"/>
        <w:shd w:val="clear" w:color="auto" w:fill="FFFFFF"/>
        <w:spacing w:line="236" w:lineRule="atLeast"/>
        <w:rPr>
          <w:rFonts w:asciiTheme="minorHAnsi" w:hAnsiTheme="minorHAnsi" w:cs="Arial"/>
          <w:b/>
          <w:bCs/>
          <w:u w:val="single"/>
        </w:rPr>
      </w:pPr>
      <w:r w:rsidRPr="000F4E88">
        <w:rPr>
          <w:rFonts w:asciiTheme="minorHAnsi" w:hAnsiTheme="minorHAnsi" w:cs="Arial"/>
          <w:b/>
          <w:bCs/>
          <w:u w:val="single"/>
        </w:rPr>
        <w:t>What would my involvement be?</w:t>
      </w:r>
    </w:p>
    <w:p w14:paraId="05E04943" w14:textId="77777777" w:rsidR="00F80FBF" w:rsidRPr="00B71549" w:rsidRDefault="00F80FBF" w:rsidP="00F80FBF">
      <w:pPr>
        <w:pStyle w:val="NormalWeb"/>
        <w:shd w:val="clear" w:color="auto" w:fill="FFFFFF"/>
        <w:spacing w:line="236" w:lineRule="atLeast"/>
        <w:rPr>
          <w:rFonts w:asciiTheme="minorHAnsi" w:hAnsiTheme="minorHAnsi" w:cs="Arial"/>
        </w:rPr>
      </w:pPr>
      <w:r w:rsidRPr="00B71549">
        <w:rPr>
          <w:rFonts w:asciiTheme="minorHAnsi" w:hAnsiTheme="minorHAnsi" w:cs="Arial"/>
          <w:b/>
          <w:bCs/>
        </w:rPr>
        <w:t>What would I be asked to do if I took part?</w:t>
      </w:r>
      <w:r w:rsidRPr="00B71549">
        <w:rPr>
          <w:rFonts w:asciiTheme="minorHAnsi" w:hAnsiTheme="minorHAnsi" w:cs="Arial"/>
        </w:rPr>
        <w:t xml:space="preserve"> </w:t>
      </w:r>
    </w:p>
    <w:p w14:paraId="086741B2" w14:textId="77777777" w:rsidR="00F80FBF" w:rsidRPr="00631AB6" w:rsidRDefault="00F80FBF" w:rsidP="00F80FBF">
      <w:pPr>
        <w:spacing w:line="240" w:lineRule="auto"/>
        <w:jc w:val="both"/>
        <w:rPr>
          <w:rFonts w:ascii="Calibri" w:hAnsi="Calibri" w:cs="Calibri"/>
          <w:szCs w:val="24"/>
        </w:rPr>
      </w:pPr>
      <w:r>
        <w:rPr>
          <w:rFonts w:ascii="Calibri" w:hAnsi="Calibri" w:cs="Calibri"/>
          <w:szCs w:val="24"/>
        </w:rPr>
        <w:t xml:space="preserve">We wish to collate information from your usual clinical care, with no change in your management. </w:t>
      </w:r>
      <w:r w:rsidRPr="00631AB6">
        <w:rPr>
          <w:rFonts w:ascii="Calibri" w:hAnsi="Calibri" w:cs="Calibri"/>
          <w:szCs w:val="24"/>
        </w:rPr>
        <w:t>Your participation will involve the following:</w:t>
      </w:r>
    </w:p>
    <w:p w14:paraId="04077246" w14:textId="6BF0526E" w:rsidR="0053676B" w:rsidRDefault="00F75E6E" w:rsidP="00F80FBF">
      <w:pPr>
        <w:pStyle w:val="ListParagraph"/>
        <w:numPr>
          <w:ilvl w:val="0"/>
          <w:numId w:val="36"/>
        </w:numPr>
        <w:spacing w:after="0" w:line="240" w:lineRule="auto"/>
        <w:jc w:val="both"/>
        <w:rPr>
          <w:rFonts w:cstheme="minorHAnsi"/>
          <w:szCs w:val="24"/>
        </w:rPr>
      </w:pPr>
      <w:r>
        <w:rPr>
          <w:rFonts w:cstheme="minorHAnsi"/>
          <w:szCs w:val="24"/>
        </w:rPr>
        <w:t xml:space="preserve">You will be asked to read and sign a </w:t>
      </w:r>
      <w:r>
        <w:rPr>
          <w:rFonts w:cstheme="minorHAnsi"/>
          <w:b/>
          <w:bCs/>
          <w:szCs w:val="24"/>
        </w:rPr>
        <w:t>consent form</w:t>
      </w:r>
      <w:r w:rsidRPr="001B01A1">
        <w:rPr>
          <w:rFonts w:cstheme="minorHAnsi"/>
          <w:szCs w:val="24"/>
        </w:rPr>
        <w:t>.</w:t>
      </w:r>
      <w:r>
        <w:rPr>
          <w:rFonts w:cstheme="minorHAnsi"/>
          <w:b/>
          <w:bCs/>
          <w:szCs w:val="24"/>
        </w:rPr>
        <w:t xml:space="preserve"> </w:t>
      </w:r>
      <w:r w:rsidR="0053676B">
        <w:rPr>
          <w:rFonts w:cstheme="minorHAnsi"/>
          <w:szCs w:val="24"/>
        </w:rPr>
        <w:t>Please refer to the UK CARDIO</w:t>
      </w:r>
      <w:r w:rsidR="00055F26">
        <w:rPr>
          <w:rFonts w:cstheme="minorHAnsi"/>
          <w:szCs w:val="24"/>
        </w:rPr>
        <w:t>-</w:t>
      </w:r>
      <w:r w:rsidR="0053676B">
        <w:rPr>
          <w:rFonts w:cstheme="minorHAnsi"/>
          <w:szCs w:val="24"/>
        </w:rPr>
        <w:t xml:space="preserve">IMID Main Study PIS for </w:t>
      </w:r>
      <w:r>
        <w:rPr>
          <w:rFonts w:cstheme="minorHAnsi"/>
          <w:szCs w:val="24"/>
        </w:rPr>
        <w:t>a full description of</w:t>
      </w:r>
      <w:r w:rsidR="0053676B">
        <w:rPr>
          <w:rFonts w:cstheme="minorHAnsi"/>
          <w:szCs w:val="24"/>
        </w:rPr>
        <w:t xml:space="preserve"> the consenting process.</w:t>
      </w:r>
    </w:p>
    <w:p w14:paraId="240B1B9D" w14:textId="48AF3169" w:rsidR="00F80FBF" w:rsidRPr="001A7154" w:rsidRDefault="00F80FBF" w:rsidP="00F80FBF">
      <w:pPr>
        <w:pStyle w:val="ListParagraph"/>
        <w:numPr>
          <w:ilvl w:val="0"/>
          <w:numId w:val="36"/>
        </w:numPr>
        <w:spacing w:after="0" w:line="240" w:lineRule="auto"/>
        <w:jc w:val="both"/>
        <w:rPr>
          <w:rFonts w:cstheme="minorHAnsi"/>
          <w:szCs w:val="24"/>
        </w:rPr>
      </w:pPr>
      <w:r w:rsidRPr="001A7154">
        <w:rPr>
          <w:rFonts w:cstheme="minorHAnsi"/>
          <w:szCs w:val="24"/>
        </w:rPr>
        <w:t xml:space="preserve">You will be asked to undergo a CMR </w:t>
      </w:r>
      <w:r w:rsidR="00B34C9F">
        <w:rPr>
          <w:rFonts w:cstheme="minorHAnsi"/>
          <w:szCs w:val="24"/>
        </w:rPr>
        <w:t xml:space="preserve">scan </w:t>
      </w:r>
      <w:r w:rsidRPr="001A7154">
        <w:rPr>
          <w:rFonts w:cstheme="minorHAnsi"/>
          <w:szCs w:val="24"/>
        </w:rPr>
        <w:t xml:space="preserve">at the following possible time points depending on if you are being recruited at time of diagnosis or already have a diagnosis and are changing treatment or having a flare of your </w:t>
      </w:r>
      <w:proofErr w:type="gramStart"/>
      <w:r w:rsidRPr="001A7154">
        <w:rPr>
          <w:rFonts w:cstheme="minorHAnsi"/>
          <w:szCs w:val="24"/>
        </w:rPr>
        <w:t>disease;</w:t>
      </w:r>
      <w:proofErr w:type="gramEnd"/>
    </w:p>
    <w:p w14:paraId="592F1ECA" w14:textId="77777777" w:rsidR="00F80FBF" w:rsidRPr="001A7154" w:rsidRDefault="00F80FBF" w:rsidP="00F80FBF">
      <w:pPr>
        <w:pStyle w:val="ListParagraph"/>
        <w:numPr>
          <w:ilvl w:val="1"/>
          <w:numId w:val="36"/>
        </w:numPr>
        <w:spacing w:after="0" w:line="240" w:lineRule="auto"/>
        <w:jc w:val="both"/>
        <w:rPr>
          <w:rFonts w:cstheme="minorHAnsi"/>
          <w:szCs w:val="24"/>
        </w:rPr>
      </w:pPr>
      <w:r w:rsidRPr="001A7154">
        <w:rPr>
          <w:rFonts w:cstheme="minorHAnsi"/>
          <w:szCs w:val="24"/>
        </w:rPr>
        <w:t>Shortly after you sign the consent form</w:t>
      </w:r>
    </w:p>
    <w:p w14:paraId="7FBD1388" w14:textId="543E9A46" w:rsidR="00F80FBF" w:rsidRPr="001A7154" w:rsidRDefault="00F80FBF" w:rsidP="00F80FBF">
      <w:pPr>
        <w:pStyle w:val="ListParagraph"/>
        <w:numPr>
          <w:ilvl w:val="1"/>
          <w:numId w:val="36"/>
        </w:numPr>
        <w:spacing w:after="0" w:line="240" w:lineRule="auto"/>
        <w:jc w:val="both"/>
        <w:rPr>
          <w:rFonts w:cstheme="minorHAnsi"/>
          <w:szCs w:val="24"/>
        </w:rPr>
      </w:pPr>
      <w:r w:rsidRPr="001A7154">
        <w:rPr>
          <w:rFonts w:cstheme="minorHAnsi"/>
          <w:szCs w:val="24"/>
        </w:rPr>
        <w:t xml:space="preserve">And/or at your regular hospital visits at </w:t>
      </w:r>
      <w:r w:rsidR="00B34C9F" w:rsidRPr="001A7154">
        <w:rPr>
          <w:rFonts w:cstheme="minorHAnsi"/>
          <w:szCs w:val="24"/>
        </w:rPr>
        <w:t>6–12-month</w:t>
      </w:r>
      <w:r w:rsidRPr="001A7154">
        <w:rPr>
          <w:rFonts w:cstheme="minorHAnsi"/>
          <w:szCs w:val="24"/>
        </w:rPr>
        <w:t xml:space="preserve"> intervals. </w:t>
      </w:r>
      <w:r w:rsidR="00C05565">
        <w:rPr>
          <w:rFonts w:cstheme="minorHAnsi"/>
        </w:rPr>
        <w:t>C</w:t>
      </w:r>
      <w:r w:rsidR="00C05565" w:rsidRPr="00134EB1">
        <w:rPr>
          <w:rFonts w:cstheme="minorHAnsi"/>
        </w:rPr>
        <w:t>apacity</w:t>
      </w:r>
      <w:r w:rsidR="00B25CD7">
        <w:rPr>
          <w:rFonts w:cstheme="minorHAnsi"/>
        </w:rPr>
        <w:t xml:space="preserve"> to consent</w:t>
      </w:r>
      <w:r w:rsidR="00C05565" w:rsidRPr="00134EB1">
        <w:rPr>
          <w:rFonts w:cstheme="minorHAnsi"/>
        </w:rPr>
        <w:t xml:space="preserve"> will be assessed at each contact point during the study</w:t>
      </w:r>
      <w:r w:rsidR="00C05565">
        <w:rPr>
          <w:rFonts w:cstheme="minorHAnsi"/>
        </w:rPr>
        <w:t>.</w:t>
      </w:r>
    </w:p>
    <w:p w14:paraId="13A334AE" w14:textId="77777777" w:rsidR="00F80FBF" w:rsidRPr="001A7154" w:rsidRDefault="00F80FBF" w:rsidP="00F80FBF">
      <w:pPr>
        <w:pStyle w:val="ListParagraph"/>
        <w:numPr>
          <w:ilvl w:val="1"/>
          <w:numId w:val="36"/>
        </w:numPr>
        <w:spacing w:after="0" w:line="240" w:lineRule="auto"/>
        <w:jc w:val="both"/>
        <w:rPr>
          <w:rFonts w:cstheme="minorHAnsi"/>
          <w:szCs w:val="24"/>
        </w:rPr>
      </w:pPr>
      <w:r w:rsidRPr="001A7154">
        <w:rPr>
          <w:rFonts w:cstheme="minorHAnsi"/>
          <w:szCs w:val="24"/>
        </w:rPr>
        <w:t xml:space="preserve">We may also ask you to undergo an imaging test if you have a change in your IMID-CVD status or before/after starting certain treatments. </w:t>
      </w:r>
    </w:p>
    <w:p w14:paraId="7728BCD1" w14:textId="77777777" w:rsidR="00F80FBF" w:rsidRPr="00850D9A" w:rsidRDefault="00F80FBF" w:rsidP="00F80FBF">
      <w:pPr>
        <w:spacing w:after="0" w:line="240" w:lineRule="auto"/>
        <w:ind w:left="397"/>
        <w:jc w:val="both"/>
        <w:rPr>
          <w:rFonts w:cstheme="minorHAnsi"/>
          <w:szCs w:val="24"/>
        </w:rPr>
      </w:pPr>
    </w:p>
    <w:p w14:paraId="70E0944F" w14:textId="77777777" w:rsidR="00F80FBF" w:rsidRPr="00CB5450" w:rsidRDefault="00F80FBF" w:rsidP="00F80FBF">
      <w:pPr>
        <w:jc w:val="both"/>
        <w:rPr>
          <w:rFonts w:cstheme="minorHAnsi"/>
          <w:b/>
          <w:szCs w:val="24"/>
        </w:rPr>
      </w:pPr>
      <w:r w:rsidRPr="00CB5450">
        <w:rPr>
          <w:rFonts w:cstheme="minorHAnsi"/>
          <w:b/>
          <w:szCs w:val="24"/>
        </w:rPr>
        <w:t>What does a cardiac MRI scan involve?</w:t>
      </w:r>
    </w:p>
    <w:p w14:paraId="72A69A99" w14:textId="77777777" w:rsidR="00F80FBF" w:rsidRPr="00CB5450" w:rsidRDefault="00F80FBF" w:rsidP="00F80FBF">
      <w:pPr>
        <w:jc w:val="both"/>
        <w:rPr>
          <w:rFonts w:cstheme="minorHAnsi"/>
          <w:bCs/>
          <w:szCs w:val="24"/>
        </w:rPr>
      </w:pPr>
      <w:r w:rsidRPr="00CB5450">
        <w:rPr>
          <w:rFonts w:cstheme="minorHAnsi"/>
          <w:bCs/>
          <w:szCs w:val="24"/>
        </w:rPr>
        <w:t xml:space="preserve">A cardiac MRI scanner uses magnetic fields to look at the size and function of your heart.  Some patients may have additional images taken to look at the lungs.  It is very safe and there </w:t>
      </w:r>
      <w:r w:rsidRPr="00CB5450">
        <w:rPr>
          <w:rFonts w:cstheme="minorHAnsi"/>
          <w:bCs/>
          <w:szCs w:val="24"/>
        </w:rPr>
        <w:lastRenderedPageBreak/>
        <w:t xml:space="preserve">are no known risks with having an MRI scan.  It does </w:t>
      </w:r>
      <w:r w:rsidRPr="00CB5450">
        <w:rPr>
          <w:rFonts w:cstheme="minorHAnsi"/>
          <w:bCs/>
          <w:szCs w:val="24"/>
          <w:u w:val="single"/>
        </w:rPr>
        <w:t>not</w:t>
      </w:r>
      <w:r w:rsidRPr="00CB5450">
        <w:rPr>
          <w:rFonts w:cstheme="minorHAnsi"/>
          <w:bCs/>
          <w:szCs w:val="24"/>
        </w:rPr>
        <w:t xml:space="preserve"> use harmful radiation. Scans will be performed at </w:t>
      </w:r>
      <w:r w:rsidRPr="007D776A">
        <w:rPr>
          <w:rFonts w:cstheme="minorHAnsi"/>
          <w:bCs/>
          <w:szCs w:val="24"/>
          <w:highlight w:val="yellow"/>
        </w:rPr>
        <w:t>&lt;&lt;Insert Trust site&gt;&gt;</w:t>
      </w:r>
      <w:r>
        <w:rPr>
          <w:rFonts w:cstheme="minorHAnsi"/>
          <w:bCs/>
          <w:szCs w:val="24"/>
        </w:rPr>
        <w:t xml:space="preserve"> </w:t>
      </w:r>
      <w:r w:rsidRPr="00CB5450">
        <w:rPr>
          <w:rFonts w:cstheme="minorHAnsi"/>
          <w:bCs/>
          <w:szCs w:val="24"/>
        </w:rPr>
        <w:t xml:space="preserve">and the scan typically lasts 60 minutes.  </w:t>
      </w:r>
    </w:p>
    <w:p w14:paraId="7C85E22E" w14:textId="77777777" w:rsidR="00F80FBF" w:rsidRPr="00CB5450" w:rsidRDefault="00F80FBF" w:rsidP="00F80FBF">
      <w:pPr>
        <w:jc w:val="both"/>
        <w:rPr>
          <w:rFonts w:cstheme="minorHAnsi"/>
          <w:szCs w:val="24"/>
        </w:rPr>
      </w:pPr>
      <w:r w:rsidRPr="00CB5450">
        <w:rPr>
          <w:rFonts w:cstheme="minorHAnsi"/>
          <w:szCs w:val="24"/>
        </w:rPr>
        <w:t>Prior to the scan you will have a cannula, or a small plastic tube, placed into a vein in your arm and have an ECG (heart trace), which will take approximately 5 minutes.  The scan will involve you lying on your back in the scanner on a padded bed. You will be asked to hold your breath at times while some of the images are acquired. During the scan, you will receive an injection of a standard MRI dye (gadolinium) into a vein in your arm via the cannula.</w:t>
      </w:r>
    </w:p>
    <w:p w14:paraId="3742EFA1" w14:textId="77777777" w:rsidR="00F80FBF" w:rsidRPr="00CB5450" w:rsidRDefault="00F80FBF" w:rsidP="00F80FBF">
      <w:pPr>
        <w:jc w:val="both"/>
        <w:rPr>
          <w:rFonts w:cstheme="minorHAnsi"/>
          <w:b/>
          <w:bCs/>
          <w:szCs w:val="24"/>
        </w:rPr>
      </w:pPr>
      <w:r w:rsidRPr="00CB5450">
        <w:rPr>
          <w:rFonts w:cstheme="minorHAnsi"/>
          <w:b/>
          <w:bCs/>
          <w:szCs w:val="24"/>
        </w:rPr>
        <w:t xml:space="preserve">What are the disadvantages and risks of having a cardiac MRI? </w:t>
      </w:r>
    </w:p>
    <w:p w14:paraId="1DEFC324" w14:textId="7D9733CD" w:rsidR="00F80FBF" w:rsidRPr="00CB5450" w:rsidRDefault="00F80FBF" w:rsidP="00F80FBF">
      <w:pPr>
        <w:jc w:val="both"/>
        <w:rPr>
          <w:rFonts w:cstheme="minorHAnsi"/>
          <w:szCs w:val="24"/>
          <w:lang w:val="en-US"/>
        </w:rPr>
      </w:pPr>
      <w:r w:rsidRPr="00CB5450">
        <w:rPr>
          <w:rFonts w:cstheme="minorHAnsi"/>
          <w:bCs/>
          <w:szCs w:val="24"/>
        </w:rPr>
        <w:t>The NHS website describes MRI scanning as “a painless and safe procedure” and “one of the safest medical procedures available” (</w:t>
      </w:r>
      <w:hyperlink r:id="rId11" w:history="1">
        <w:r w:rsidRPr="00CB5450">
          <w:rPr>
            <w:rStyle w:val="Hyperlink"/>
            <w:rFonts w:cstheme="minorHAnsi"/>
            <w:bCs/>
            <w:szCs w:val="24"/>
          </w:rPr>
          <w:t>https://www.nhs.uk/conditions/mri-scan/</w:t>
        </w:r>
      </w:hyperlink>
      <w:r w:rsidRPr="00CB5450">
        <w:rPr>
          <w:rFonts w:cstheme="minorHAnsi"/>
          <w:bCs/>
          <w:szCs w:val="24"/>
        </w:rPr>
        <w:t xml:space="preserve">). As the scanner uses a magnetic field, some people who have </w:t>
      </w:r>
      <w:r w:rsidRPr="001761E7">
        <w:rPr>
          <w:rFonts w:cstheme="minorHAnsi"/>
          <w:b/>
          <w:szCs w:val="24"/>
        </w:rPr>
        <w:t>implanted metal devices, such as a pacemaker</w:t>
      </w:r>
      <w:r w:rsidRPr="00CB5450">
        <w:rPr>
          <w:rFonts w:cstheme="minorHAnsi"/>
          <w:bCs/>
          <w:szCs w:val="24"/>
        </w:rPr>
        <w:t xml:space="preserve">, will not be able to have a scan. The scan can be quite noisy, but you will be provided with headphones to wear. Some people may experience claustrophobia. Our MRI staff will do all that they can to make you feel comfortable during the </w:t>
      </w:r>
      <w:r w:rsidR="00D1556D" w:rsidRPr="00CB5450">
        <w:rPr>
          <w:rFonts w:cstheme="minorHAnsi"/>
          <w:bCs/>
          <w:szCs w:val="24"/>
        </w:rPr>
        <w:t>scan and</w:t>
      </w:r>
      <w:r w:rsidRPr="00CB5450">
        <w:rPr>
          <w:rFonts w:cstheme="minorHAnsi"/>
          <w:bCs/>
          <w:szCs w:val="24"/>
        </w:rPr>
        <w:t xml:space="preserve"> will be monitoring you via a video camera. You will be able to talk with the radiographer at any time during the scan. If we are unable to make you feel comfortable in the scanner, we will not go ahead with scanning. If an abnormality is unexpectedly found on the scan, we will explain the findings to you, and, with your consent, let your [GP/medical team] know about it.</w:t>
      </w:r>
    </w:p>
    <w:p w14:paraId="121DF2C7" w14:textId="77777777" w:rsidR="00F80FBF" w:rsidRDefault="00F80FBF" w:rsidP="00F80FBF">
      <w:pPr>
        <w:jc w:val="both"/>
        <w:rPr>
          <w:rFonts w:cstheme="minorHAnsi"/>
          <w:bCs/>
          <w:szCs w:val="24"/>
        </w:rPr>
      </w:pPr>
      <w:r w:rsidRPr="00CB5450">
        <w:rPr>
          <w:rFonts w:cstheme="minorHAnsi"/>
          <w:bCs/>
          <w:szCs w:val="24"/>
        </w:rPr>
        <w:t>Gadolinium MRI dye is used routinely in clinical MRI scanning. It is very well tolerated. As with any injection, reactions may occur. These include a warm sensation at the injection site, nausea or vomiting and transient skin rash. These effects usually only last for a few minutes. People with a history of allergy are more likely to suffer a more severe reaction, but this is rare (less than 1 in 3,000 people). The department is equipped to cope with allergic reactions if they happen.</w:t>
      </w:r>
    </w:p>
    <w:p w14:paraId="21F786B3" w14:textId="77777777" w:rsidR="00F80FBF" w:rsidRPr="00CB5450" w:rsidRDefault="00F80FBF" w:rsidP="00F80FBF">
      <w:pPr>
        <w:jc w:val="both"/>
        <w:rPr>
          <w:rFonts w:cstheme="minorHAnsi"/>
          <w:b/>
          <w:bCs/>
          <w:szCs w:val="24"/>
        </w:rPr>
      </w:pPr>
      <w:r w:rsidRPr="00CB5450">
        <w:rPr>
          <w:rFonts w:cstheme="minorHAnsi"/>
          <w:b/>
          <w:bCs/>
          <w:szCs w:val="24"/>
        </w:rPr>
        <w:t>What happens to the results of imaging tests?</w:t>
      </w:r>
    </w:p>
    <w:p w14:paraId="2FF742AA" w14:textId="77777777" w:rsidR="00F80FBF" w:rsidRPr="00CB5450" w:rsidRDefault="00F80FBF" w:rsidP="00F80FBF">
      <w:pPr>
        <w:jc w:val="both"/>
        <w:rPr>
          <w:rFonts w:cstheme="minorHAnsi"/>
          <w:szCs w:val="24"/>
        </w:rPr>
      </w:pPr>
      <w:r w:rsidRPr="00CB5450">
        <w:rPr>
          <w:rFonts w:cstheme="minorHAnsi"/>
          <w:szCs w:val="24"/>
        </w:rPr>
        <w:t>With your permission we would like to treat the imaging results that you give as a gift to the Centre for Musculoskeletal Research.</w:t>
      </w:r>
    </w:p>
    <w:p w14:paraId="3BC55218" w14:textId="6E5E84F8" w:rsidR="00F80FBF" w:rsidRPr="00CB5450" w:rsidRDefault="00F80FBF" w:rsidP="00F80FBF">
      <w:pPr>
        <w:jc w:val="both"/>
        <w:rPr>
          <w:rFonts w:cstheme="minorHAnsi"/>
          <w:szCs w:val="24"/>
        </w:rPr>
      </w:pPr>
      <w:r w:rsidRPr="00CB5450">
        <w:rPr>
          <w:rFonts w:cstheme="minorHAnsi"/>
          <w:szCs w:val="24"/>
        </w:rPr>
        <w:t xml:space="preserve">At the beginning of the study, you will be given a </w:t>
      </w:r>
      <w:r w:rsidR="00B34C9F">
        <w:rPr>
          <w:rFonts w:cstheme="minorHAnsi"/>
          <w:szCs w:val="24"/>
        </w:rPr>
        <w:t>unique participant identification number (pseudo-identifier)</w:t>
      </w:r>
      <w:r w:rsidRPr="00CB5450">
        <w:rPr>
          <w:rFonts w:cstheme="minorHAnsi"/>
          <w:szCs w:val="24"/>
        </w:rPr>
        <w:t>. All the information collected will be recorded using this code number. The data will be stored securely</w:t>
      </w:r>
      <w:r w:rsidR="00B34C9F">
        <w:rPr>
          <w:rFonts w:cstheme="minorHAnsi"/>
          <w:szCs w:val="24"/>
        </w:rPr>
        <w:t xml:space="preserve"> </w:t>
      </w:r>
      <w:r w:rsidR="00B34C9F" w:rsidRPr="00181D2A">
        <w:rPr>
          <w:rFonts w:cstheme="minorHAnsi"/>
          <w:color w:val="auto"/>
          <w:szCs w:val="24"/>
        </w:rPr>
        <w:t xml:space="preserve">in </w:t>
      </w:r>
      <w:r w:rsidR="00B34C9F">
        <w:rPr>
          <w:rFonts w:cstheme="minorHAnsi"/>
          <w:color w:val="auto"/>
          <w:szCs w:val="24"/>
        </w:rPr>
        <w:t>a</w:t>
      </w:r>
      <w:r w:rsidR="00B34C9F" w:rsidRPr="00181D2A">
        <w:rPr>
          <w:rFonts w:cstheme="minorHAnsi"/>
          <w:color w:val="auto"/>
          <w:szCs w:val="24"/>
        </w:rPr>
        <w:t xml:space="preserve"> study database in the Trusted Research Environment</w:t>
      </w:r>
      <w:r w:rsidR="00B34C9F">
        <w:rPr>
          <w:rFonts w:cstheme="minorHAnsi"/>
          <w:color w:val="auto"/>
          <w:szCs w:val="24"/>
        </w:rPr>
        <w:t>;</w:t>
      </w:r>
      <w:r w:rsidR="00B34C9F">
        <w:rPr>
          <w:rStyle w:val="CommentReference"/>
        </w:rPr>
        <w:t xml:space="preserve"> </w:t>
      </w:r>
      <w:r w:rsidR="00B34C9F" w:rsidRPr="0036241C">
        <w:rPr>
          <w:rStyle w:val="CommentReference"/>
          <w:sz w:val="24"/>
          <w:szCs w:val="24"/>
        </w:rPr>
        <w:t>the</w:t>
      </w:r>
      <w:r w:rsidR="00B34C9F" w:rsidRPr="0036241C">
        <w:rPr>
          <w:rFonts w:cs="Arial"/>
          <w:szCs w:val="24"/>
        </w:rPr>
        <w:t xml:space="preserve"> </w:t>
      </w:r>
      <w:r w:rsidR="00B34C9F">
        <w:rPr>
          <w:rFonts w:cs="Arial"/>
        </w:rPr>
        <w:t>‘</w:t>
      </w:r>
      <w:r w:rsidR="00B34C9F" w:rsidRPr="00D970A0">
        <w:rPr>
          <w:rFonts w:cs="Arial"/>
        </w:rPr>
        <w:t xml:space="preserve">Secure </w:t>
      </w:r>
      <w:proofErr w:type="spellStart"/>
      <w:r w:rsidR="00B34C9F" w:rsidRPr="00D970A0">
        <w:rPr>
          <w:rFonts w:cs="Arial"/>
        </w:rPr>
        <w:t>eResearch</w:t>
      </w:r>
      <w:proofErr w:type="spellEnd"/>
      <w:r w:rsidR="00B34C9F" w:rsidRPr="00D970A0">
        <w:rPr>
          <w:rFonts w:cs="Arial"/>
        </w:rPr>
        <w:t xml:space="preserve"> Platform</w:t>
      </w:r>
      <w:r w:rsidR="00B34C9F">
        <w:rPr>
          <w:rFonts w:cs="Arial"/>
        </w:rPr>
        <w:t>’ (</w:t>
      </w:r>
      <w:proofErr w:type="spellStart"/>
      <w:r w:rsidR="00B34C9F">
        <w:rPr>
          <w:rFonts w:cs="Arial"/>
        </w:rPr>
        <w:t>SeRP</w:t>
      </w:r>
      <w:proofErr w:type="spellEnd"/>
      <w:r w:rsidR="00B34C9F">
        <w:rPr>
          <w:rFonts w:cs="Arial"/>
        </w:rPr>
        <w:t xml:space="preserve">; </w:t>
      </w:r>
      <w:hyperlink r:id="rId12" w:history="1">
        <w:r w:rsidR="00B34C9F" w:rsidRPr="002D76A4">
          <w:rPr>
            <w:rStyle w:val="Hyperlink"/>
            <w:rFonts w:cs="Arial"/>
          </w:rPr>
          <w:t>https://serp.ac.uk/</w:t>
        </w:r>
      </w:hyperlink>
      <w:r w:rsidR="00B34C9F">
        <w:rPr>
          <w:rFonts w:cs="Arial"/>
        </w:rPr>
        <w:t>) based at the University of Swansea</w:t>
      </w:r>
      <w:r w:rsidR="00B34C9F">
        <w:rPr>
          <w:rFonts w:cstheme="minorHAnsi"/>
          <w:szCs w:val="24"/>
        </w:rPr>
        <w:t xml:space="preserve"> </w:t>
      </w:r>
      <w:r w:rsidR="00B34C9F">
        <w:rPr>
          <w:rFonts w:ascii="Calibri" w:hAnsi="Calibri"/>
          <w:color w:val="000000"/>
        </w:rPr>
        <w:t>which will be administered by the study team at the University of Manchester</w:t>
      </w:r>
      <w:r w:rsidR="00B34C9F" w:rsidRPr="00B834F8">
        <w:rPr>
          <w:rFonts w:ascii="Calibri" w:hAnsi="Calibri"/>
          <w:color w:val="000000"/>
        </w:rPr>
        <w:t>.</w:t>
      </w:r>
      <w:r w:rsidRPr="00CB5450">
        <w:rPr>
          <w:rFonts w:cstheme="minorHAnsi"/>
          <w:szCs w:val="24"/>
        </w:rPr>
        <w:t xml:space="preserve"> </w:t>
      </w:r>
      <w:r w:rsidR="00B34C9F">
        <w:rPr>
          <w:rFonts w:cstheme="minorHAnsi"/>
          <w:szCs w:val="24"/>
        </w:rPr>
        <w:t>T</w:t>
      </w:r>
      <w:r w:rsidRPr="00CB5450">
        <w:rPr>
          <w:rFonts w:cstheme="minorHAnsi"/>
          <w:szCs w:val="24"/>
        </w:rPr>
        <w:t xml:space="preserve">he study will be compliant with </w:t>
      </w:r>
      <w:r w:rsidR="00B34C9F">
        <w:rPr>
          <w:rFonts w:cstheme="minorHAnsi"/>
          <w:szCs w:val="24"/>
        </w:rPr>
        <w:t>all relevant</w:t>
      </w:r>
      <w:r w:rsidRPr="00CB5450">
        <w:rPr>
          <w:rFonts w:cstheme="minorHAnsi"/>
          <w:szCs w:val="24"/>
        </w:rPr>
        <w:t xml:space="preserve"> Data Protection laws.</w:t>
      </w:r>
    </w:p>
    <w:p w14:paraId="1BEB307F" w14:textId="3B20005D" w:rsidR="00F80FBF" w:rsidRPr="007E51E9" w:rsidRDefault="00F80FBF" w:rsidP="00F80FBF">
      <w:pPr>
        <w:jc w:val="both"/>
        <w:rPr>
          <w:rFonts w:cstheme="minorHAnsi"/>
          <w:szCs w:val="24"/>
        </w:rPr>
      </w:pPr>
      <w:r w:rsidRPr="00CB5450">
        <w:rPr>
          <w:rFonts w:cstheme="minorHAnsi"/>
          <w:szCs w:val="24"/>
        </w:rPr>
        <w:lastRenderedPageBreak/>
        <w:t xml:space="preserve">The data will ordinarily only be accessible to the research team, but regulatory authorities and Manchester University NHS Foundation Trust Research and Innovation department may access the data for audit purposes, if necessary. With your permission, the imaging results and relevant information collected as part of the study may be shared with researchers in other hospitals and academic institutions. This would be done using the </w:t>
      </w:r>
      <w:r w:rsidR="00B34C9F">
        <w:rPr>
          <w:rFonts w:cstheme="minorHAnsi"/>
          <w:szCs w:val="24"/>
        </w:rPr>
        <w:t>unique participant identification</w:t>
      </w:r>
      <w:r w:rsidRPr="00CB5450">
        <w:rPr>
          <w:rFonts w:cstheme="minorHAnsi"/>
          <w:szCs w:val="24"/>
        </w:rPr>
        <w:t xml:space="preserve"> number. None of your </w:t>
      </w:r>
      <w:proofErr w:type="gramStart"/>
      <w:r w:rsidRPr="00CB5450">
        <w:rPr>
          <w:rFonts w:cstheme="minorHAnsi"/>
          <w:szCs w:val="24"/>
        </w:rPr>
        <w:t>personally-identifiable</w:t>
      </w:r>
      <w:proofErr w:type="gramEnd"/>
      <w:r w:rsidRPr="00CB5450">
        <w:rPr>
          <w:rFonts w:cstheme="minorHAnsi"/>
          <w:szCs w:val="24"/>
        </w:rPr>
        <w:t xml:space="preserve"> information will be shared or passed on to any third party, and no information that could identify you as an individual would ever be published. </w:t>
      </w:r>
    </w:p>
    <w:p w14:paraId="28B04072" w14:textId="77777777" w:rsidR="00F80FBF" w:rsidRPr="00671BF8" w:rsidRDefault="00F80FBF" w:rsidP="00F80FBF">
      <w:pPr>
        <w:jc w:val="both"/>
        <w:rPr>
          <w:rFonts w:ascii="Calibri" w:hAnsi="Calibri" w:cs="Calibri"/>
          <w:szCs w:val="24"/>
        </w:rPr>
      </w:pPr>
      <w:r w:rsidRPr="00C72EAC">
        <w:rPr>
          <w:rFonts w:ascii="Calibri" w:hAnsi="Calibri" w:cs="Calibri"/>
          <w:b/>
          <w:szCs w:val="24"/>
        </w:rPr>
        <w:t>What do I have to do?</w:t>
      </w:r>
    </w:p>
    <w:p w14:paraId="72BBCDEE" w14:textId="078A4241" w:rsidR="00B34C9F" w:rsidRPr="00483C05" w:rsidRDefault="00F80FBF" w:rsidP="001B01A1">
      <w:pPr>
        <w:jc w:val="both"/>
        <w:rPr>
          <w:rFonts w:cstheme="minorHAnsi"/>
          <w:szCs w:val="24"/>
        </w:rPr>
      </w:pPr>
      <w:r w:rsidRPr="00CB5450">
        <w:rPr>
          <w:rFonts w:cstheme="minorHAnsi"/>
          <w:szCs w:val="24"/>
        </w:rPr>
        <w:t xml:space="preserve">If you agree to take part in the study, a </w:t>
      </w:r>
      <w:r w:rsidR="00B34C9F">
        <w:rPr>
          <w:rFonts w:cstheme="minorHAnsi"/>
          <w:szCs w:val="24"/>
        </w:rPr>
        <w:t>member of the research team</w:t>
      </w:r>
      <w:r w:rsidR="00B34C9F" w:rsidRPr="00CB5450">
        <w:rPr>
          <w:rFonts w:cstheme="minorHAnsi"/>
          <w:szCs w:val="24"/>
        </w:rPr>
        <w:t xml:space="preserve"> </w:t>
      </w:r>
      <w:r w:rsidRPr="00CB5450">
        <w:rPr>
          <w:rFonts w:cstheme="minorHAnsi"/>
          <w:szCs w:val="24"/>
        </w:rPr>
        <w:t xml:space="preserve">will ask you to sign a consent form and arrange for </w:t>
      </w:r>
      <w:r>
        <w:rPr>
          <w:rFonts w:cstheme="minorHAnsi"/>
          <w:szCs w:val="24"/>
        </w:rPr>
        <w:t>the relevant imaging test</w:t>
      </w:r>
      <w:r w:rsidRPr="00CB5450">
        <w:rPr>
          <w:rFonts w:cstheme="minorHAnsi"/>
          <w:szCs w:val="24"/>
        </w:rPr>
        <w:t xml:space="preserve"> to be carried out</w:t>
      </w:r>
      <w:r>
        <w:rPr>
          <w:rFonts w:cstheme="minorHAnsi"/>
          <w:szCs w:val="24"/>
        </w:rPr>
        <w:t xml:space="preserve">. </w:t>
      </w:r>
      <w:r w:rsidRPr="00C72EAC">
        <w:rPr>
          <w:rFonts w:ascii="Calibri" w:hAnsi="Calibri" w:cs="Calibri"/>
          <w:szCs w:val="24"/>
        </w:rPr>
        <w:t xml:space="preserve">Your </w:t>
      </w:r>
      <w:r>
        <w:rPr>
          <w:rFonts w:ascii="Calibri" w:hAnsi="Calibri" w:cs="Calibri"/>
          <w:szCs w:val="24"/>
        </w:rPr>
        <w:t>personal information</w:t>
      </w:r>
      <w:r w:rsidRPr="00C72EAC">
        <w:rPr>
          <w:rFonts w:ascii="Calibri" w:hAnsi="Calibri" w:cs="Calibri"/>
          <w:szCs w:val="24"/>
        </w:rPr>
        <w:t xml:space="preserve"> will only be made available to </w:t>
      </w:r>
      <w:r w:rsidRPr="00C72EAC">
        <w:rPr>
          <w:rFonts w:ascii="Calibri" w:hAnsi="Calibri" w:cs="Calibri"/>
          <w:color w:val="000000"/>
          <w:szCs w:val="24"/>
        </w:rPr>
        <w:t xml:space="preserve">the </w:t>
      </w:r>
      <w:r>
        <w:rPr>
          <w:rFonts w:ascii="Calibri" w:hAnsi="Calibri" w:cs="Calibri"/>
          <w:color w:val="000000"/>
          <w:szCs w:val="24"/>
        </w:rPr>
        <w:t>research study team involved in this study.</w:t>
      </w:r>
    </w:p>
    <w:p w14:paraId="045EFCE9" w14:textId="77777777" w:rsidR="00F80FBF" w:rsidRPr="00CB5450" w:rsidRDefault="00F80FBF" w:rsidP="00F80FBF">
      <w:pPr>
        <w:jc w:val="both"/>
        <w:rPr>
          <w:rFonts w:cstheme="minorHAnsi"/>
          <w:b/>
          <w:bCs/>
          <w:szCs w:val="24"/>
        </w:rPr>
      </w:pPr>
      <w:r w:rsidRPr="00CB5450">
        <w:rPr>
          <w:rFonts w:cstheme="minorHAnsi"/>
          <w:b/>
          <w:bCs/>
          <w:szCs w:val="24"/>
        </w:rPr>
        <w:t>Will the research influence the treatment I receive?</w:t>
      </w:r>
    </w:p>
    <w:p w14:paraId="4B1935F5" w14:textId="77777777" w:rsidR="00F80FBF" w:rsidRPr="007211AB" w:rsidRDefault="00F80FBF" w:rsidP="00F80FBF">
      <w:pPr>
        <w:jc w:val="both"/>
        <w:rPr>
          <w:rFonts w:cstheme="minorHAnsi"/>
          <w:szCs w:val="24"/>
        </w:rPr>
      </w:pPr>
      <w:r w:rsidRPr="00CB5450">
        <w:rPr>
          <w:rFonts w:cstheme="minorHAnsi"/>
          <w:szCs w:val="24"/>
        </w:rPr>
        <w:t>The research does not alter any treatment you receive. Your specialist will start and stop treatments as determined by your clinical condition.</w:t>
      </w:r>
    </w:p>
    <w:p w14:paraId="2137E481" w14:textId="77777777" w:rsidR="00F80FBF" w:rsidRPr="00B71549" w:rsidRDefault="00F80FBF" w:rsidP="00F80FBF">
      <w:pPr>
        <w:rPr>
          <w:rFonts w:cs="Arial"/>
        </w:rPr>
      </w:pPr>
      <w:r w:rsidRPr="00B71549">
        <w:rPr>
          <w:rFonts w:cs="Arial"/>
          <w:b/>
          <w:bCs/>
        </w:rPr>
        <w:t>What happens if I do not want to take part or if I change my mind?</w:t>
      </w:r>
      <w:r w:rsidRPr="00B71549">
        <w:rPr>
          <w:rFonts w:cs="Arial"/>
        </w:rPr>
        <w:t xml:space="preserve"> </w:t>
      </w:r>
    </w:p>
    <w:p w14:paraId="412F7ECE" w14:textId="34591125" w:rsidR="0053676B" w:rsidRDefault="0053676B" w:rsidP="0053676B">
      <w:pPr>
        <w:jc w:val="both"/>
        <w:rPr>
          <w:szCs w:val="24"/>
        </w:rPr>
      </w:pPr>
      <w:r>
        <w:rPr>
          <w:szCs w:val="24"/>
        </w:rPr>
        <w:t>Participation within this sub-study is entirely voluntary. If you do decide to withdraw from the sub-study, you are still free to participate within the UK CARDIO</w:t>
      </w:r>
      <w:r w:rsidR="00055F26">
        <w:rPr>
          <w:szCs w:val="24"/>
        </w:rPr>
        <w:t>-</w:t>
      </w:r>
      <w:r>
        <w:rPr>
          <w:szCs w:val="24"/>
        </w:rPr>
        <w:t xml:space="preserve">IMID Main Study and Blood </w:t>
      </w:r>
      <w:r w:rsidR="00055F26">
        <w:rPr>
          <w:szCs w:val="24"/>
        </w:rPr>
        <w:t>S</w:t>
      </w:r>
      <w:r>
        <w:rPr>
          <w:szCs w:val="24"/>
        </w:rPr>
        <w:t xml:space="preserve">ample </w:t>
      </w:r>
      <w:r w:rsidR="00055F26">
        <w:rPr>
          <w:szCs w:val="24"/>
        </w:rPr>
        <w:t>S</w:t>
      </w:r>
      <w:r>
        <w:rPr>
          <w:szCs w:val="24"/>
        </w:rPr>
        <w:t>ub-</w:t>
      </w:r>
      <w:r w:rsidR="00055F26">
        <w:rPr>
          <w:szCs w:val="24"/>
        </w:rPr>
        <w:t>S</w:t>
      </w:r>
      <w:r>
        <w:rPr>
          <w:szCs w:val="24"/>
        </w:rPr>
        <w:t>tudy should you cho</w:t>
      </w:r>
      <w:r w:rsidR="00055F26">
        <w:rPr>
          <w:szCs w:val="24"/>
        </w:rPr>
        <w:t>o</w:t>
      </w:r>
      <w:r>
        <w:rPr>
          <w:szCs w:val="24"/>
        </w:rPr>
        <w:t>se to.</w:t>
      </w:r>
    </w:p>
    <w:p w14:paraId="56208CFC" w14:textId="1C1416AD" w:rsidR="0053676B" w:rsidRDefault="0053676B" w:rsidP="0053676B">
      <w:pPr>
        <w:jc w:val="both"/>
        <w:rPr>
          <w:szCs w:val="24"/>
        </w:rPr>
      </w:pPr>
      <w:r>
        <w:rPr>
          <w:szCs w:val="24"/>
        </w:rPr>
        <w:t>Please refer to the UK CARDIO</w:t>
      </w:r>
      <w:r w:rsidR="00055F26">
        <w:rPr>
          <w:szCs w:val="24"/>
        </w:rPr>
        <w:t>-IMID</w:t>
      </w:r>
      <w:r>
        <w:rPr>
          <w:szCs w:val="24"/>
        </w:rPr>
        <w:t xml:space="preserve"> Main Study PIS for information regarding the withdrawal process. </w:t>
      </w:r>
    </w:p>
    <w:p w14:paraId="7E221391" w14:textId="09A79FC7" w:rsidR="0053676B" w:rsidRDefault="0053676B" w:rsidP="0053676B">
      <w:pPr>
        <w:pStyle w:val="NormalWeb"/>
        <w:shd w:val="clear" w:color="auto" w:fill="FFFFFF"/>
        <w:spacing w:line="236" w:lineRule="atLeast"/>
        <w:jc w:val="both"/>
        <w:rPr>
          <w:rFonts w:asciiTheme="minorHAnsi" w:hAnsiTheme="minorHAnsi" w:cstheme="minorHAnsi"/>
          <w:b/>
          <w:bCs/>
        </w:rPr>
      </w:pPr>
      <w:r>
        <w:rPr>
          <w:rFonts w:asciiTheme="minorHAnsi" w:hAnsiTheme="minorHAnsi" w:cstheme="minorHAnsi"/>
          <w:b/>
          <w:bCs/>
        </w:rPr>
        <w:t>Please refer to the UK CARDIO</w:t>
      </w:r>
      <w:r w:rsidR="00055F26">
        <w:rPr>
          <w:rFonts w:asciiTheme="minorHAnsi" w:hAnsiTheme="minorHAnsi" w:cstheme="minorHAnsi"/>
          <w:b/>
          <w:bCs/>
        </w:rPr>
        <w:t>-</w:t>
      </w:r>
      <w:r>
        <w:rPr>
          <w:rFonts w:asciiTheme="minorHAnsi" w:hAnsiTheme="minorHAnsi" w:cstheme="minorHAnsi"/>
          <w:b/>
          <w:bCs/>
        </w:rPr>
        <w:t>IMID Main Study PIS for information regarding:</w:t>
      </w:r>
    </w:p>
    <w:p w14:paraId="4E0182AD" w14:textId="203415BD" w:rsidR="00F75E6E" w:rsidRPr="001B01A1" w:rsidRDefault="00F75E6E">
      <w:pPr>
        <w:pStyle w:val="NormalWeb"/>
        <w:numPr>
          <w:ilvl w:val="0"/>
          <w:numId w:val="38"/>
        </w:numPr>
        <w:shd w:val="clear" w:color="auto" w:fill="FFFFFF"/>
        <w:spacing w:line="236" w:lineRule="atLeast"/>
        <w:jc w:val="both"/>
        <w:rPr>
          <w:rFonts w:asciiTheme="minorHAnsi" w:hAnsiTheme="minorHAnsi" w:cstheme="minorHAnsi"/>
          <w:szCs w:val="22"/>
        </w:rPr>
      </w:pPr>
      <w:r>
        <w:rPr>
          <w:rFonts w:asciiTheme="minorHAnsi" w:hAnsiTheme="minorHAnsi" w:cstheme="minorHAnsi"/>
          <w:b/>
          <w:bCs/>
          <w:szCs w:val="22"/>
        </w:rPr>
        <w:t>What are the possible benefits of taking part?</w:t>
      </w:r>
    </w:p>
    <w:p w14:paraId="7A4DA6C2" w14:textId="7DBBD493" w:rsidR="00F75E6E" w:rsidRPr="001B01A1" w:rsidRDefault="00F75E6E">
      <w:pPr>
        <w:pStyle w:val="NormalWeb"/>
        <w:numPr>
          <w:ilvl w:val="0"/>
          <w:numId w:val="38"/>
        </w:numPr>
        <w:shd w:val="clear" w:color="auto" w:fill="FFFFFF"/>
        <w:spacing w:line="236" w:lineRule="atLeast"/>
        <w:jc w:val="both"/>
        <w:rPr>
          <w:rFonts w:asciiTheme="minorHAnsi" w:hAnsiTheme="minorHAnsi" w:cstheme="minorHAnsi"/>
          <w:szCs w:val="22"/>
        </w:rPr>
      </w:pPr>
      <w:r>
        <w:rPr>
          <w:rFonts w:asciiTheme="minorHAnsi" w:hAnsiTheme="minorHAnsi" w:cstheme="minorHAnsi"/>
          <w:b/>
          <w:bCs/>
          <w:szCs w:val="22"/>
        </w:rPr>
        <w:t>Will I be compensated for taking part?</w:t>
      </w:r>
    </w:p>
    <w:p w14:paraId="69CB95BD" w14:textId="2D65326E" w:rsidR="00F75E6E" w:rsidRPr="001B01A1" w:rsidRDefault="00F75E6E">
      <w:pPr>
        <w:pStyle w:val="NormalWeb"/>
        <w:numPr>
          <w:ilvl w:val="0"/>
          <w:numId w:val="38"/>
        </w:numPr>
        <w:shd w:val="clear" w:color="auto" w:fill="FFFFFF"/>
        <w:spacing w:line="236" w:lineRule="atLeast"/>
        <w:jc w:val="both"/>
        <w:rPr>
          <w:rFonts w:asciiTheme="minorHAnsi" w:hAnsiTheme="minorHAnsi" w:cstheme="minorHAnsi"/>
          <w:szCs w:val="22"/>
        </w:rPr>
      </w:pPr>
      <w:r>
        <w:rPr>
          <w:rFonts w:asciiTheme="minorHAnsi" w:hAnsiTheme="minorHAnsi" w:cstheme="minorHAnsi"/>
          <w:b/>
          <w:bCs/>
          <w:szCs w:val="22"/>
        </w:rPr>
        <w:t>What are the possible risks or disadvantages of taking part?</w:t>
      </w:r>
    </w:p>
    <w:p w14:paraId="45FF686F" w14:textId="7DD0CAD0" w:rsidR="009B4016" w:rsidRDefault="009B4016" w:rsidP="001B01A1">
      <w:pPr>
        <w:pStyle w:val="NormalWeb"/>
        <w:numPr>
          <w:ilvl w:val="0"/>
          <w:numId w:val="38"/>
        </w:numPr>
        <w:shd w:val="clear" w:color="auto" w:fill="FFFFFF"/>
        <w:spacing w:line="236" w:lineRule="atLeast"/>
        <w:jc w:val="both"/>
        <w:rPr>
          <w:rFonts w:asciiTheme="minorHAnsi" w:hAnsiTheme="minorHAnsi" w:cstheme="minorHAnsi"/>
          <w:szCs w:val="22"/>
        </w:rPr>
      </w:pPr>
      <w:r w:rsidRPr="00CB5450">
        <w:rPr>
          <w:rFonts w:asciiTheme="minorHAnsi" w:hAnsiTheme="minorHAnsi" w:cstheme="minorHAnsi"/>
          <w:b/>
          <w:bCs/>
          <w:szCs w:val="22"/>
        </w:rPr>
        <w:t>Will the outcomes of the research be published?</w:t>
      </w:r>
      <w:r w:rsidRPr="00CB5450">
        <w:rPr>
          <w:rFonts w:asciiTheme="minorHAnsi" w:hAnsiTheme="minorHAnsi" w:cstheme="minorHAnsi"/>
          <w:szCs w:val="22"/>
        </w:rPr>
        <w:t xml:space="preserve"> </w:t>
      </w:r>
    </w:p>
    <w:p w14:paraId="7322C9AF" w14:textId="77777777" w:rsidR="009B4016" w:rsidRPr="00CB5450" w:rsidRDefault="009B4016" w:rsidP="001B01A1">
      <w:pPr>
        <w:pStyle w:val="NormalWeb"/>
        <w:numPr>
          <w:ilvl w:val="0"/>
          <w:numId w:val="38"/>
        </w:numPr>
        <w:shd w:val="clear" w:color="auto" w:fill="FFFFFF"/>
        <w:spacing w:line="236" w:lineRule="atLeast"/>
        <w:jc w:val="both"/>
        <w:rPr>
          <w:rFonts w:asciiTheme="minorHAnsi" w:hAnsiTheme="minorHAnsi" w:cstheme="minorHAnsi"/>
          <w:szCs w:val="22"/>
        </w:rPr>
      </w:pPr>
      <w:r w:rsidRPr="00CB5450">
        <w:rPr>
          <w:rFonts w:asciiTheme="minorHAnsi" w:hAnsiTheme="minorHAnsi" w:cstheme="minorHAnsi"/>
          <w:b/>
          <w:bCs/>
          <w:szCs w:val="22"/>
        </w:rPr>
        <w:t>Who has reviewed the research project?</w:t>
      </w:r>
    </w:p>
    <w:p w14:paraId="5672AB97" w14:textId="77777777" w:rsidR="009B4016" w:rsidRPr="00CB5450" w:rsidRDefault="009B4016" w:rsidP="001B01A1">
      <w:pPr>
        <w:pStyle w:val="NormalWeb"/>
        <w:numPr>
          <w:ilvl w:val="0"/>
          <w:numId w:val="38"/>
        </w:numPr>
        <w:shd w:val="clear" w:color="auto" w:fill="FFFFFF"/>
        <w:spacing w:line="236" w:lineRule="atLeast"/>
        <w:jc w:val="both"/>
        <w:rPr>
          <w:rFonts w:asciiTheme="minorHAnsi" w:hAnsiTheme="minorHAnsi" w:cstheme="minorHAnsi"/>
          <w:szCs w:val="22"/>
        </w:rPr>
      </w:pPr>
      <w:r w:rsidRPr="00CB5450">
        <w:rPr>
          <w:rFonts w:asciiTheme="minorHAnsi" w:hAnsiTheme="minorHAnsi" w:cstheme="minorHAnsi"/>
          <w:b/>
          <w:bCs/>
          <w:szCs w:val="22"/>
        </w:rPr>
        <w:t>Who is funding the research project?</w:t>
      </w:r>
    </w:p>
    <w:p w14:paraId="2705A2BD" w14:textId="16F298FB" w:rsidR="008201F3" w:rsidRPr="001B01A1" w:rsidRDefault="008201F3" w:rsidP="001B01A1">
      <w:pPr>
        <w:pStyle w:val="ListParagraph"/>
        <w:numPr>
          <w:ilvl w:val="0"/>
          <w:numId w:val="38"/>
        </w:numPr>
        <w:jc w:val="both"/>
        <w:rPr>
          <w:rFonts w:ascii="Calibri" w:hAnsi="Calibri" w:cs="Calibri"/>
          <w:b/>
          <w:szCs w:val="24"/>
        </w:rPr>
      </w:pPr>
      <w:r w:rsidRPr="001B01A1">
        <w:rPr>
          <w:rFonts w:ascii="Calibri" w:hAnsi="Calibri" w:cs="Calibri"/>
          <w:b/>
          <w:szCs w:val="24"/>
        </w:rPr>
        <w:t>Future Research</w:t>
      </w:r>
    </w:p>
    <w:p w14:paraId="63DBA600" w14:textId="77777777" w:rsidR="00175A9B" w:rsidRPr="00CB5450" w:rsidRDefault="00175A9B" w:rsidP="00175A9B">
      <w:pPr>
        <w:shd w:val="clear" w:color="auto" w:fill="FFFFFF"/>
        <w:spacing w:before="100" w:beforeAutospacing="1" w:after="100" w:afterAutospacing="1" w:line="236" w:lineRule="atLeast"/>
        <w:jc w:val="both"/>
        <w:rPr>
          <w:rFonts w:eastAsia="SimSun" w:cstheme="minorHAnsi"/>
          <w:b/>
          <w:bCs/>
          <w:sz w:val="28"/>
          <w:szCs w:val="28"/>
          <w:u w:val="single"/>
          <w:lang w:eastAsia="zh-CN"/>
        </w:rPr>
      </w:pPr>
      <w:r w:rsidRPr="00CB5450">
        <w:rPr>
          <w:rFonts w:eastAsia="SimSun" w:cstheme="minorHAnsi"/>
          <w:b/>
          <w:bCs/>
          <w:sz w:val="28"/>
          <w:szCs w:val="28"/>
          <w:u w:val="single"/>
          <w:lang w:eastAsia="zh-CN"/>
        </w:rPr>
        <w:t>Data Protection and Confidentiality</w:t>
      </w:r>
    </w:p>
    <w:p w14:paraId="7C7C2DFB" w14:textId="5C23330E" w:rsidR="00175A9B" w:rsidRDefault="00175A9B" w:rsidP="00483C05">
      <w:pPr>
        <w:pStyle w:val="BodyTextIndent"/>
        <w:ind w:left="0"/>
        <w:jc w:val="both"/>
        <w:rPr>
          <w:rFonts w:asciiTheme="minorHAnsi" w:hAnsiTheme="minorHAnsi" w:cstheme="minorHAnsi"/>
        </w:rPr>
      </w:pPr>
      <w:bookmarkStart w:id="0" w:name="_Hlk135834770"/>
      <w:r w:rsidRPr="00CB5450">
        <w:rPr>
          <w:rFonts w:asciiTheme="minorHAnsi" w:hAnsiTheme="minorHAnsi" w:cstheme="minorHAnsi"/>
        </w:rPr>
        <w:t xml:space="preserve">Please </w:t>
      </w:r>
      <w:r w:rsidR="00F75E6E">
        <w:rPr>
          <w:rFonts w:asciiTheme="minorHAnsi" w:hAnsiTheme="minorHAnsi" w:cstheme="minorHAnsi"/>
        </w:rPr>
        <w:t>refer to</w:t>
      </w:r>
      <w:r w:rsidRPr="00CB5450">
        <w:rPr>
          <w:rFonts w:asciiTheme="minorHAnsi" w:hAnsiTheme="minorHAnsi" w:cstheme="minorHAnsi"/>
        </w:rPr>
        <w:t xml:space="preserve"> the </w:t>
      </w:r>
      <w:r w:rsidR="00BE09EB">
        <w:rPr>
          <w:rFonts w:asciiTheme="minorHAnsi" w:hAnsiTheme="minorHAnsi" w:cstheme="minorHAnsi"/>
        </w:rPr>
        <w:t xml:space="preserve">UK </w:t>
      </w:r>
      <w:r w:rsidRPr="00CB5450">
        <w:rPr>
          <w:rFonts w:asciiTheme="minorHAnsi" w:hAnsiTheme="minorHAnsi" w:cstheme="minorHAnsi"/>
        </w:rPr>
        <w:t xml:space="preserve">CARDIO-IMID Main Study </w:t>
      </w:r>
      <w:r w:rsidR="00055F26">
        <w:rPr>
          <w:rFonts w:asciiTheme="minorHAnsi" w:hAnsiTheme="minorHAnsi" w:cstheme="minorHAnsi"/>
        </w:rPr>
        <w:t>PIS</w:t>
      </w:r>
      <w:r w:rsidRPr="00CB5450">
        <w:rPr>
          <w:rFonts w:asciiTheme="minorHAnsi" w:hAnsiTheme="minorHAnsi" w:cstheme="minorHAnsi"/>
        </w:rPr>
        <w:t xml:space="preserve"> </w:t>
      </w:r>
      <w:r w:rsidR="00BE09EB">
        <w:rPr>
          <w:rFonts w:asciiTheme="minorHAnsi" w:hAnsiTheme="minorHAnsi" w:cstheme="minorHAnsi"/>
        </w:rPr>
        <w:t>Section</w:t>
      </w:r>
      <w:r w:rsidR="00055F26">
        <w:rPr>
          <w:rFonts w:asciiTheme="minorHAnsi" w:hAnsiTheme="minorHAnsi" w:cstheme="minorHAnsi"/>
        </w:rPr>
        <w:t xml:space="preserve"> </w:t>
      </w:r>
      <w:r w:rsidR="00BE09EB">
        <w:rPr>
          <w:rFonts w:asciiTheme="minorHAnsi" w:hAnsiTheme="minorHAnsi" w:cstheme="minorHAnsi"/>
        </w:rPr>
        <w:t xml:space="preserve">2: Data and Confidentiality </w:t>
      </w:r>
      <w:r w:rsidRPr="00CB5450">
        <w:rPr>
          <w:rFonts w:asciiTheme="minorHAnsi" w:hAnsiTheme="minorHAnsi" w:cstheme="minorHAnsi"/>
        </w:rPr>
        <w:t xml:space="preserve">to </w:t>
      </w:r>
      <w:proofErr w:type="gramStart"/>
      <w:r w:rsidRPr="00CB5450">
        <w:rPr>
          <w:rFonts w:asciiTheme="minorHAnsi" w:hAnsiTheme="minorHAnsi" w:cstheme="minorHAnsi"/>
        </w:rPr>
        <w:t>see</w:t>
      </w:r>
      <w:r>
        <w:rPr>
          <w:rFonts w:asciiTheme="minorHAnsi" w:hAnsiTheme="minorHAnsi" w:cstheme="minorHAnsi"/>
        </w:rPr>
        <w:t>;</w:t>
      </w:r>
      <w:proofErr w:type="gramEnd"/>
      <w:r w:rsidRPr="00CB5450">
        <w:rPr>
          <w:rFonts w:asciiTheme="minorHAnsi" w:hAnsiTheme="minorHAnsi" w:cstheme="minorHAnsi"/>
        </w:rPr>
        <w:t xml:space="preserve"> </w:t>
      </w:r>
    </w:p>
    <w:bookmarkEnd w:id="0"/>
    <w:p w14:paraId="42FCEA2C" w14:textId="77777777" w:rsidR="00175A9B" w:rsidRPr="00CB5450" w:rsidRDefault="00175A9B" w:rsidP="00175A9B">
      <w:pPr>
        <w:pStyle w:val="BodyTextIndent"/>
        <w:ind w:left="720"/>
        <w:jc w:val="both"/>
        <w:rPr>
          <w:rFonts w:asciiTheme="minorHAnsi" w:hAnsiTheme="minorHAnsi" w:cstheme="minorHAnsi"/>
        </w:rPr>
      </w:pPr>
    </w:p>
    <w:p w14:paraId="7BB07AB7" w14:textId="7F1F10B3" w:rsidR="00175A9B" w:rsidRPr="00674DBC" w:rsidRDefault="00D35BE9" w:rsidP="00175A9B">
      <w:pPr>
        <w:pStyle w:val="BodyTextIndent"/>
        <w:numPr>
          <w:ilvl w:val="0"/>
          <w:numId w:val="34"/>
        </w:numPr>
        <w:jc w:val="both"/>
        <w:rPr>
          <w:rFonts w:asciiTheme="minorHAnsi" w:hAnsiTheme="minorHAnsi" w:cstheme="minorHAnsi"/>
        </w:rPr>
      </w:pPr>
      <w:r>
        <w:rPr>
          <w:rFonts w:asciiTheme="minorHAnsi" w:hAnsiTheme="minorHAnsi" w:cstheme="minorHAnsi"/>
        </w:rPr>
        <w:t>W</w:t>
      </w:r>
      <w:r w:rsidR="00175A9B" w:rsidRPr="00674DBC">
        <w:rPr>
          <w:rFonts w:asciiTheme="minorHAnsi" w:hAnsiTheme="minorHAnsi" w:cstheme="minorHAnsi"/>
        </w:rPr>
        <w:t>hat information we will collect about you</w:t>
      </w:r>
    </w:p>
    <w:p w14:paraId="3C60AB6D" w14:textId="65D0AAB8" w:rsidR="00175A9B" w:rsidRPr="00674DBC" w:rsidRDefault="00D35BE9" w:rsidP="00175A9B">
      <w:pPr>
        <w:pStyle w:val="BodyTextIndent"/>
        <w:numPr>
          <w:ilvl w:val="0"/>
          <w:numId w:val="34"/>
        </w:numPr>
        <w:jc w:val="both"/>
        <w:rPr>
          <w:rFonts w:asciiTheme="minorHAnsi" w:hAnsiTheme="minorHAnsi" w:cstheme="minorHAnsi"/>
        </w:rPr>
      </w:pPr>
      <w:r>
        <w:rPr>
          <w:rFonts w:asciiTheme="minorHAnsi" w:hAnsiTheme="minorHAnsi" w:cstheme="minorHAnsi"/>
        </w:rPr>
        <w:lastRenderedPageBreak/>
        <w:t>W</w:t>
      </w:r>
      <w:r w:rsidR="00175A9B" w:rsidRPr="00674DBC">
        <w:rPr>
          <w:rFonts w:asciiTheme="minorHAnsi" w:hAnsiTheme="minorHAnsi" w:cstheme="minorHAnsi"/>
        </w:rPr>
        <w:t>hat will happen to your personal information</w:t>
      </w:r>
    </w:p>
    <w:p w14:paraId="639D52A1" w14:textId="11325340" w:rsidR="00175A9B" w:rsidRPr="00674DBC" w:rsidRDefault="00D35BE9" w:rsidP="00175A9B">
      <w:pPr>
        <w:pStyle w:val="BodyTextIndent"/>
        <w:numPr>
          <w:ilvl w:val="0"/>
          <w:numId w:val="34"/>
        </w:numPr>
        <w:jc w:val="both"/>
        <w:rPr>
          <w:rFonts w:asciiTheme="minorHAnsi" w:hAnsiTheme="minorHAnsi" w:cstheme="minorHAnsi"/>
        </w:rPr>
      </w:pPr>
      <w:r>
        <w:rPr>
          <w:rFonts w:asciiTheme="minorHAnsi" w:hAnsiTheme="minorHAnsi" w:cstheme="minorHAnsi"/>
        </w:rPr>
        <w:t>T</w:t>
      </w:r>
      <w:r w:rsidR="00175A9B" w:rsidRPr="00674DBC">
        <w:rPr>
          <w:rFonts w:asciiTheme="minorHAnsi" w:hAnsiTheme="minorHAnsi" w:cstheme="minorHAnsi"/>
        </w:rPr>
        <w:t>he legal basis under which we will collect this information</w:t>
      </w:r>
    </w:p>
    <w:p w14:paraId="2577E91E" w14:textId="52B08222" w:rsidR="00175A9B" w:rsidRPr="00674DBC" w:rsidRDefault="00D35BE9" w:rsidP="00175A9B">
      <w:pPr>
        <w:pStyle w:val="BodyTextIndent"/>
        <w:numPr>
          <w:ilvl w:val="0"/>
          <w:numId w:val="34"/>
        </w:numPr>
        <w:jc w:val="both"/>
        <w:rPr>
          <w:rFonts w:asciiTheme="minorHAnsi" w:hAnsiTheme="minorHAnsi" w:cstheme="minorHAnsi"/>
        </w:rPr>
      </w:pPr>
      <w:r>
        <w:rPr>
          <w:rFonts w:asciiTheme="minorHAnsi" w:hAnsiTheme="minorHAnsi" w:cstheme="minorHAnsi"/>
        </w:rPr>
        <w:t>Y</w:t>
      </w:r>
      <w:r w:rsidR="00175A9B" w:rsidRPr="00674DBC">
        <w:rPr>
          <w:rFonts w:asciiTheme="minorHAnsi" w:hAnsiTheme="minorHAnsi" w:cstheme="minorHAnsi"/>
        </w:rPr>
        <w:t>our rights in relation to the information we will collect about you</w:t>
      </w:r>
    </w:p>
    <w:p w14:paraId="0436FCB1" w14:textId="587D41EB" w:rsidR="00175A9B" w:rsidRPr="00674DBC" w:rsidRDefault="00D35BE9" w:rsidP="00175A9B">
      <w:pPr>
        <w:pStyle w:val="BodyTextIndent"/>
        <w:numPr>
          <w:ilvl w:val="0"/>
          <w:numId w:val="34"/>
        </w:numPr>
        <w:jc w:val="both"/>
        <w:rPr>
          <w:rFonts w:asciiTheme="minorHAnsi" w:hAnsiTheme="minorHAnsi" w:cstheme="minorHAnsi"/>
        </w:rPr>
      </w:pPr>
      <w:r>
        <w:rPr>
          <w:rFonts w:asciiTheme="minorHAnsi" w:hAnsiTheme="minorHAnsi" w:cstheme="minorHAnsi"/>
        </w:rPr>
        <w:t>C</w:t>
      </w:r>
      <w:r w:rsidR="00175A9B" w:rsidRPr="00674DBC">
        <w:rPr>
          <w:rFonts w:asciiTheme="minorHAnsi" w:hAnsiTheme="minorHAnsi" w:cstheme="minorHAnsi"/>
        </w:rPr>
        <w:t>onfidentiality</w:t>
      </w:r>
    </w:p>
    <w:p w14:paraId="4C88CF24" w14:textId="5856BFF8" w:rsidR="00175A9B" w:rsidRPr="00674DBC" w:rsidRDefault="00D35BE9" w:rsidP="00175A9B">
      <w:pPr>
        <w:pStyle w:val="BodyTextIndent"/>
        <w:numPr>
          <w:ilvl w:val="0"/>
          <w:numId w:val="34"/>
        </w:numPr>
        <w:jc w:val="both"/>
        <w:rPr>
          <w:rFonts w:asciiTheme="minorHAnsi" w:hAnsiTheme="minorHAnsi" w:cstheme="minorHAnsi"/>
        </w:rPr>
      </w:pPr>
      <w:r>
        <w:rPr>
          <w:rFonts w:asciiTheme="minorHAnsi" w:hAnsiTheme="minorHAnsi" w:cstheme="minorHAnsi"/>
        </w:rPr>
        <w:t>H</w:t>
      </w:r>
      <w:r w:rsidR="00175A9B" w:rsidRPr="00674DBC">
        <w:rPr>
          <w:rFonts w:asciiTheme="minorHAnsi" w:hAnsiTheme="minorHAnsi" w:cstheme="minorHAnsi"/>
        </w:rPr>
        <w:t>ow your personal information will be protected</w:t>
      </w:r>
    </w:p>
    <w:p w14:paraId="4D6A77E6" w14:textId="77777777" w:rsidR="00B34C9F" w:rsidRDefault="00B34C9F" w:rsidP="00175A9B">
      <w:pPr>
        <w:pStyle w:val="BodyTextIndent"/>
        <w:ind w:left="720"/>
        <w:jc w:val="both"/>
        <w:rPr>
          <w:rFonts w:asciiTheme="minorHAnsi" w:hAnsiTheme="minorHAnsi" w:cstheme="minorHAnsi"/>
        </w:rPr>
      </w:pPr>
    </w:p>
    <w:p w14:paraId="377F84CD" w14:textId="286F35AA" w:rsidR="00175A9B" w:rsidRPr="00674DBC" w:rsidRDefault="00175A9B" w:rsidP="00483C05">
      <w:pPr>
        <w:pStyle w:val="BodyTextIndent"/>
        <w:ind w:left="0"/>
        <w:jc w:val="both"/>
        <w:rPr>
          <w:rFonts w:asciiTheme="minorHAnsi" w:hAnsiTheme="minorHAnsi" w:cstheme="minorHAnsi"/>
        </w:rPr>
      </w:pPr>
      <w:r w:rsidRPr="00674DBC">
        <w:rPr>
          <w:rFonts w:asciiTheme="minorHAnsi" w:hAnsiTheme="minorHAnsi" w:cstheme="minorHAnsi"/>
        </w:rPr>
        <w:t>If you don’t have a copy of this to hand,</w:t>
      </w:r>
      <w:r w:rsidR="00734CFE">
        <w:rPr>
          <w:rFonts w:asciiTheme="minorHAnsi" w:hAnsiTheme="minorHAnsi" w:cstheme="minorHAnsi"/>
        </w:rPr>
        <w:t xml:space="preserve"> you can</w:t>
      </w:r>
      <w:r w:rsidRPr="00674DBC">
        <w:rPr>
          <w:rFonts w:asciiTheme="minorHAnsi" w:hAnsiTheme="minorHAnsi" w:cstheme="minorHAnsi"/>
        </w:rPr>
        <w:t xml:space="preserve"> ask your researcher to provide you with a copy. </w:t>
      </w:r>
    </w:p>
    <w:p w14:paraId="32167574" w14:textId="77777777" w:rsidR="00175A9B" w:rsidRPr="00674DBC" w:rsidRDefault="00175A9B" w:rsidP="00175A9B">
      <w:pPr>
        <w:pStyle w:val="BodyTextIndent"/>
        <w:ind w:left="720"/>
        <w:jc w:val="both"/>
        <w:rPr>
          <w:rFonts w:asciiTheme="minorHAnsi" w:hAnsiTheme="minorHAnsi" w:cstheme="minorHAnsi"/>
          <w:sz w:val="28"/>
          <w:szCs w:val="28"/>
        </w:rPr>
      </w:pPr>
    </w:p>
    <w:p w14:paraId="1394B63D" w14:textId="772D9624" w:rsidR="002B7846" w:rsidRDefault="00175A9B" w:rsidP="00175A9B">
      <w:pPr>
        <w:jc w:val="both"/>
        <w:rPr>
          <w:rFonts w:cstheme="minorHAnsi"/>
          <w:szCs w:val="24"/>
        </w:rPr>
      </w:pPr>
      <w:r w:rsidRPr="00674DBC">
        <w:rPr>
          <w:rFonts w:cstheme="minorHAnsi"/>
          <w:szCs w:val="24"/>
        </w:rPr>
        <w:t>You will be assigned a unique</w:t>
      </w:r>
      <w:r w:rsidR="00B34C9F">
        <w:rPr>
          <w:rFonts w:cstheme="minorHAnsi"/>
          <w:szCs w:val="24"/>
        </w:rPr>
        <w:t xml:space="preserve"> participant</w:t>
      </w:r>
      <w:r w:rsidRPr="00674DBC">
        <w:rPr>
          <w:rFonts w:cstheme="minorHAnsi"/>
          <w:szCs w:val="24"/>
        </w:rPr>
        <w:t xml:space="preserve"> identification </w:t>
      </w:r>
      <w:proofErr w:type="gramStart"/>
      <w:r w:rsidRPr="00674DBC">
        <w:rPr>
          <w:rFonts w:cstheme="minorHAnsi"/>
          <w:szCs w:val="24"/>
        </w:rPr>
        <w:t>number</w:t>
      </w:r>
      <w:proofErr w:type="gramEnd"/>
      <w:r w:rsidRPr="00674DBC">
        <w:rPr>
          <w:rFonts w:cstheme="minorHAnsi"/>
          <w:szCs w:val="24"/>
        </w:rPr>
        <w:t xml:space="preserve"> and the results of the imaging tests will be stored </w:t>
      </w:r>
      <w:r w:rsidR="005902D2">
        <w:rPr>
          <w:rFonts w:cstheme="minorHAnsi"/>
          <w:szCs w:val="24"/>
        </w:rPr>
        <w:t>i</w:t>
      </w:r>
      <w:r w:rsidRPr="00674DBC">
        <w:rPr>
          <w:rFonts w:cstheme="minorHAnsi"/>
          <w:szCs w:val="24"/>
        </w:rPr>
        <w:t xml:space="preserve">n </w:t>
      </w:r>
      <w:r w:rsidR="005902D2">
        <w:rPr>
          <w:rFonts w:cstheme="minorHAnsi"/>
          <w:szCs w:val="24"/>
        </w:rPr>
        <w:t xml:space="preserve">a </w:t>
      </w:r>
      <w:r w:rsidRPr="00674DBC">
        <w:rPr>
          <w:rFonts w:cstheme="minorHAnsi"/>
          <w:szCs w:val="24"/>
        </w:rPr>
        <w:t xml:space="preserve">secure </w:t>
      </w:r>
      <w:r w:rsidR="005902D2" w:rsidRPr="00181D2A">
        <w:rPr>
          <w:rFonts w:cstheme="minorHAnsi"/>
          <w:color w:val="auto"/>
          <w:szCs w:val="24"/>
        </w:rPr>
        <w:t>database in the Trusted Research Environment</w:t>
      </w:r>
      <w:r w:rsidR="005902D2">
        <w:rPr>
          <w:rFonts w:cstheme="minorHAnsi"/>
          <w:color w:val="auto"/>
          <w:szCs w:val="24"/>
        </w:rPr>
        <w:t>;</w:t>
      </w:r>
      <w:r w:rsidR="005902D2">
        <w:rPr>
          <w:rStyle w:val="CommentReference"/>
        </w:rPr>
        <w:t xml:space="preserve"> </w:t>
      </w:r>
      <w:r w:rsidR="005902D2" w:rsidRPr="0036241C">
        <w:rPr>
          <w:rStyle w:val="CommentReference"/>
          <w:sz w:val="24"/>
          <w:szCs w:val="24"/>
        </w:rPr>
        <w:t>the</w:t>
      </w:r>
      <w:r w:rsidR="005902D2" w:rsidRPr="0036241C">
        <w:rPr>
          <w:rFonts w:cs="Arial"/>
          <w:szCs w:val="24"/>
        </w:rPr>
        <w:t xml:space="preserve"> </w:t>
      </w:r>
      <w:r w:rsidR="005902D2">
        <w:rPr>
          <w:rFonts w:cs="Arial"/>
        </w:rPr>
        <w:t>‘</w:t>
      </w:r>
      <w:r w:rsidR="005902D2" w:rsidRPr="00D970A0">
        <w:rPr>
          <w:rFonts w:cs="Arial"/>
        </w:rPr>
        <w:t xml:space="preserve">Secure </w:t>
      </w:r>
      <w:proofErr w:type="spellStart"/>
      <w:r w:rsidR="005902D2" w:rsidRPr="00D970A0">
        <w:rPr>
          <w:rFonts w:cs="Arial"/>
        </w:rPr>
        <w:t>eResearch</w:t>
      </w:r>
      <w:proofErr w:type="spellEnd"/>
      <w:r w:rsidR="005902D2" w:rsidRPr="00D970A0">
        <w:rPr>
          <w:rFonts w:cs="Arial"/>
        </w:rPr>
        <w:t xml:space="preserve"> Platform</w:t>
      </w:r>
      <w:r w:rsidR="005902D2">
        <w:rPr>
          <w:rFonts w:cs="Arial"/>
        </w:rPr>
        <w:t>’ (</w:t>
      </w:r>
      <w:proofErr w:type="spellStart"/>
      <w:r w:rsidR="005902D2">
        <w:rPr>
          <w:rFonts w:cs="Arial"/>
        </w:rPr>
        <w:t>SeRP</w:t>
      </w:r>
      <w:proofErr w:type="spellEnd"/>
      <w:r w:rsidR="005902D2">
        <w:rPr>
          <w:rFonts w:cs="Arial"/>
        </w:rPr>
        <w:t xml:space="preserve">; </w:t>
      </w:r>
      <w:hyperlink r:id="rId13" w:history="1">
        <w:r w:rsidR="005902D2" w:rsidRPr="002D76A4">
          <w:rPr>
            <w:rStyle w:val="Hyperlink"/>
            <w:rFonts w:cs="Arial"/>
          </w:rPr>
          <w:t>https://serp.ac.uk/</w:t>
        </w:r>
      </w:hyperlink>
      <w:r w:rsidR="005902D2">
        <w:rPr>
          <w:rFonts w:cs="Arial"/>
        </w:rPr>
        <w:t>) based at the University of Swansea</w:t>
      </w:r>
      <w:r w:rsidR="00F75E6E">
        <w:rPr>
          <w:rFonts w:cs="Arial"/>
        </w:rPr>
        <w:t xml:space="preserve"> will host the data.</w:t>
      </w:r>
      <w:r w:rsidR="005902D2">
        <w:rPr>
          <w:rFonts w:cstheme="minorHAnsi"/>
          <w:szCs w:val="24"/>
        </w:rPr>
        <w:t xml:space="preserve"> </w:t>
      </w:r>
      <w:r w:rsidR="005902D2" w:rsidRPr="00CB5450">
        <w:rPr>
          <w:rFonts w:cstheme="minorHAnsi"/>
          <w:szCs w:val="24"/>
        </w:rPr>
        <w:t xml:space="preserve"> </w:t>
      </w:r>
      <w:r w:rsidRPr="00674DBC">
        <w:rPr>
          <w:rFonts w:cstheme="minorHAnsi"/>
          <w:szCs w:val="24"/>
        </w:rPr>
        <w:t>Professor Maya Buch will act as custodian of the data.</w:t>
      </w:r>
    </w:p>
    <w:p w14:paraId="24D277EC" w14:textId="3B4EC834" w:rsidR="00F75E6E" w:rsidRPr="00175A9B" w:rsidRDefault="00F75E6E" w:rsidP="00175A9B">
      <w:pPr>
        <w:jc w:val="both"/>
        <w:rPr>
          <w:rFonts w:cstheme="minorHAnsi"/>
          <w:b/>
          <w:szCs w:val="24"/>
        </w:rPr>
      </w:pPr>
      <w:r>
        <w:rPr>
          <w:rFonts w:cstheme="minorHAnsi"/>
          <w:szCs w:val="24"/>
        </w:rPr>
        <w:t>With your permission, your GP will be informed of your participation in this sub-study.</w:t>
      </w:r>
    </w:p>
    <w:p w14:paraId="15F0C5D2" w14:textId="612CED33" w:rsidR="00D77720" w:rsidRDefault="00913D7D" w:rsidP="00A87CE5">
      <w:pPr>
        <w:rPr>
          <w:rFonts w:cs="Arial"/>
          <w:b/>
          <w:bCs/>
          <w:sz w:val="28"/>
          <w:szCs w:val="28"/>
          <w:u w:val="single"/>
        </w:rPr>
      </w:pPr>
      <w:r w:rsidRPr="00913D7D">
        <w:rPr>
          <w:rFonts w:cs="Arial"/>
          <w:b/>
          <w:bCs/>
          <w:sz w:val="28"/>
          <w:szCs w:val="28"/>
          <w:u w:val="single"/>
        </w:rPr>
        <w:t xml:space="preserve">What if I have a </w:t>
      </w:r>
      <w:r w:rsidR="00FC06A1">
        <w:rPr>
          <w:rFonts w:cs="Arial"/>
          <w:b/>
          <w:bCs/>
          <w:sz w:val="28"/>
          <w:szCs w:val="28"/>
          <w:u w:val="single"/>
        </w:rPr>
        <w:t>c</w:t>
      </w:r>
      <w:r w:rsidRPr="00913D7D">
        <w:rPr>
          <w:rFonts w:cs="Arial"/>
          <w:b/>
          <w:bCs/>
          <w:sz w:val="28"/>
          <w:szCs w:val="28"/>
          <w:u w:val="single"/>
        </w:rPr>
        <w:t>omplaint?</w:t>
      </w:r>
    </w:p>
    <w:p w14:paraId="234FD98B" w14:textId="77777777" w:rsidR="00FD42F1" w:rsidRDefault="00FD42F1" w:rsidP="00FD42F1">
      <w:pPr>
        <w:rPr>
          <w:rFonts w:ascii="Calibri" w:eastAsia="Calibri" w:hAnsi="Calibri" w:cs="Arial"/>
          <w:bCs/>
          <w:szCs w:val="24"/>
        </w:rPr>
      </w:pPr>
      <w:r>
        <w:rPr>
          <w:rFonts w:ascii="Calibri" w:eastAsia="Calibri" w:hAnsi="Calibri" w:cs="Arial"/>
          <w:bCs/>
          <w:szCs w:val="24"/>
        </w:rPr>
        <w:t xml:space="preserve">Please refer to the UK CARDIO-IMID Main PIS for detailed information regarding the </w:t>
      </w:r>
      <w:proofErr w:type="gramStart"/>
      <w:r>
        <w:rPr>
          <w:rFonts w:ascii="Calibri" w:eastAsia="Calibri" w:hAnsi="Calibri" w:cs="Arial"/>
          <w:bCs/>
          <w:szCs w:val="24"/>
        </w:rPr>
        <w:t>complaints</w:t>
      </w:r>
      <w:proofErr w:type="gramEnd"/>
      <w:r>
        <w:rPr>
          <w:rFonts w:ascii="Calibri" w:eastAsia="Calibri" w:hAnsi="Calibri" w:cs="Arial"/>
          <w:bCs/>
          <w:szCs w:val="24"/>
        </w:rPr>
        <w:t xml:space="preserve"> procedure.</w:t>
      </w:r>
    </w:p>
    <w:p w14:paraId="6A1B4435" w14:textId="5FA5EA90" w:rsidR="00913D7D" w:rsidRPr="00361915" w:rsidRDefault="00937021" w:rsidP="00A87CE5">
      <w:pPr>
        <w:rPr>
          <w:rFonts w:cs="Arial"/>
          <w:b/>
          <w:sz w:val="28"/>
          <w:szCs w:val="28"/>
          <w:u w:val="single"/>
        </w:rPr>
      </w:pPr>
      <w:r>
        <w:rPr>
          <w:rFonts w:cs="Arial"/>
          <w:b/>
          <w:sz w:val="28"/>
          <w:szCs w:val="28"/>
          <w:u w:val="single"/>
        </w:rPr>
        <w:t>Contact Details</w:t>
      </w:r>
    </w:p>
    <w:p w14:paraId="2687E893" w14:textId="040D479D" w:rsidR="000E6A7A" w:rsidRDefault="000F4E88" w:rsidP="00FF790D">
      <w:pPr>
        <w:spacing w:line="276" w:lineRule="auto"/>
        <w:jc w:val="both"/>
        <w:rPr>
          <w:rFonts w:ascii="Calibri" w:eastAsia="Calibri" w:hAnsi="Calibri" w:cs="Calibri"/>
          <w:szCs w:val="24"/>
        </w:rPr>
      </w:pPr>
      <w:r w:rsidRPr="000F4E88">
        <w:rPr>
          <w:rFonts w:ascii="Calibri" w:eastAsia="Calibri" w:hAnsi="Calibri" w:cs="Calibri"/>
          <w:szCs w:val="24"/>
        </w:rPr>
        <w:t xml:space="preserve">The study is being co-ordinated by the Centre for Musculoskeletal Research at the University of Manchester and the lead researcher, Professor Maya Buch, can be contacted for further details. (Tel: 0161 306 8877, Email: </w:t>
      </w:r>
      <w:hyperlink r:id="rId14" w:history="1">
        <w:r w:rsidRPr="000F4E88">
          <w:rPr>
            <w:rFonts w:ascii="Calibri" w:eastAsia="Calibri" w:hAnsi="Calibri" w:cs="Calibri"/>
            <w:color w:val="0000FF"/>
            <w:szCs w:val="24"/>
            <w:u w:val="single"/>
          </w:rPr>
          <w:t>Maya.Buch@manchester.ac.uk</w:t>
        </w:r>
      </w:hyperlink>
      <w:r w:rsidRPr="000F4E88">
        <w:rPr>
          <w:rFonts w:ascii="Calibri" w:eastAsia="Calibri" w:hAnsi="Calibri" w:cs="Calibri"/>
          <w:szCs w:val="24"/>
        </w:rPr>
        <w:t xml:space="preserve">). You can also contact the study coordinator, </w:t>
      </w:r>
      <w:r w:rsidR="003C5E72">
        <w:rPr>
          <w:rFonts w:ascii="Calibri" w:eastAsia="Calibri" w:hAnsi="Calibri" w:cs="Calibri"/>
          <w:szCs w:val="24"/>
        </w:rPr>
        <w:t xml:space="preserve">Georgia Reeves </w:t>
      </w:r>
      <w:r>
        <w:rPr>
          <w:rFonts w:ascii="Calibri" w:eastAsia="Calibri" w:hAnsi="Calibri" w:cs="Calibri"/>
          <w:szCs w:val="24"/>
        </w:rPr>
        <w:t>(</w:t>
      </w:r>
      <w:r w:rsidR="000A1A68">
        <w:rPr>
          <w:rFonts w:ascii="Calibri" w:eastAsia="Calibri" w:hAnsi="Calibri" w:cs="Calibri"/>
          <w:szCs w:val="24"/>
        </w:rPr>
        <w:t xml:space="preserve">Email: </w:t>
      </w:r>
      <w:hyperlink r:id="rId15" w:history="1">
        <w:r w:rsidR="003C5E72" w:rsidRPr="001978E3">
          <w:rPr>
            <w:rStyle w:val="Hyperlink"/>
            <w:rFonts w:ascii="Calibri" w:eastAsia="Calibri" w:hAnsi="Calibri" w:cs="Calibri"/>
            <w:szCs w:val="24"/>
          </w:rPr>
          <w:t>georgia.reeves@manchester.ac.uk</w:t>
        </w:r>
      </w:hyperlink>
      <w:r w:rsidR="00E33524" w:rsidRPr="00483C05">
        <w:rPr>
          <w:rStyle w:val="Hyperlink"/>
          <w:rFonts w:ascii="Calibri" w:eastAsia="Calibri" w:hAnsi="Calibri" w:cs="Calibri"/>
          <w:color w:val="000000" w:themeColor="text1"/>
          <w:szCs w:val="24"/>
          <w:u w:val="none"/>
        </w:rPr>
        <w:t>, Tel: +44 161 306 5600</w:t>
      </w:r>
      <w:r w:rsidR="000A1A68">
        <w:rPr>
          <w:rFonts w:ascii="Calibri" w:eastAsia="Calibri" w:hAnsi="Calibri" w:cs="Calibri"/>
          <w:szCs w:val="24"/>
        </w:rPr>
        <w:t>)</w:t>
      </w:r>
      <w:r w:rsidR="003C5E72">
        <w:rPr>
          <w:rFonts w:ascii="Calibri" w:eastAsia="Calibri" w:hAnsi="Calibri" w:cs="Calibri"/>
          <w:szCs w:val="24"/>
        </w:rPr>
        <w:t xml:space="preserve"> </w:t>
      </w:r>
      <w:r w:rsidRPr="000F4E88">
        <w:rPr>
          <w:rFonts w:ascii="Calibri" w:eastAsia="Calibri" w:hAnsi="Calibri" w:cs="Calibri"/>
          <w:szCs w:val="24"/>
        </w:rPr>
        <w:t xml:space="preserve">and the research team at your NHS Trust </w:t>
      </w:r>
      <w:r w:rsidRPr="000F4E88">
        <w:rPr>
          <w:rFonts w:ascii="Calibri" w:eastAsia="Calibri" w:hAnsi="Calibri" w:cs="Calibri"/>
          <w:szCs w:val="24"/>
          <w:highlight w:val="yellow"/>
        </w:rPr>
        <w:t>&lt;Insert contact details&gt;</w:t>
      </w:r>
    </w:p>
    <w:p w14:paraId="084B1833" w14:textId="175FD904" w:rsidR="000E6A7A" w:rsidRPr="008C2DE5" w:rsidRDefault="008C2DE5" w:rsidP="00B71549">
      <w:pPr>
        <w:jc w:val="center"/>
        <w:rPr>
          <w:sz w:val="22"/>
        </w:rPr>
      </w:pPr>
      <w:r w:rsidRPr="00FA2F67">
        <w:rPr>
          <w:b/>
          <w:szCs w:val="24"/>
        </w:rPr>
        <w:t>THANK YOU FOR TAKING THE TIME TO READ THIS INFORMATION SHEET</w:t>
      </w:r>
    </w:p>
    <w:p w14:paraId="0B20DA6A" w14:textId="77777777" w:rsidR="00B23332" w:rsidRPr="008C2DE5" w:rsidRDefault="00B23332" w:rsidP="00B23332">
      <w:pPr>
        <w:jc w:val="both"/>
        <w:rPr>
          <w:b/>
        </w:rPr>
      </w:pPr>
      <w:r w:rsidRPr="008C2DE5">
        <w:rPr>
          <w:b/>
        </w:rPr>
        <w:t>Is there any additional information that I need to know?</w:t>
      </w:r>
    </w:p>
    <w:p w14:paraId="0667CF7B" w14:textId="742BA494" w:rsidR="00B23332" w:rsidRPr="001A77F2" w:rsidRDefault="000E6A7A" w:rsidP="00B23332">
      <w:pPr>
        <w:jc w:val="both"/>
        <w:rPr>
          <w:szCs w:val="22"/>
        </w:rPr>
      </w:pPr>
      <w:r w:rsidRPr="001A77F2">
        <w:rPr>
          <w:szCs w:val="22"/>
        </w:rPr>
        <w:t xml:space="preserve">Please contact your clinical research team should you have any further questions about your appointment. See below for contact details. </w:t>
      </w:r>
    </w:p>
    <w:p w14:paraId="33874C06" w14:textId="77777777" w:rsidR="00B23332" w:rsidRPr="008C2DE5" w:rsidRDefault="00B23332" w:rsidP="00B23332">
      <w:pPr>
        <w:jc w:val="both"/>
        <w:rPr>
          <w:b/>
        </w:rPr>
      </w:pPr>
      <w:r w:rsidRPr="008C2DE5">
        <w:rPr>
          <w:b/>
        </w:rPr>
        <w:t>What if I have additional queries?</w:t>
      </w:r>
    </w:p>
    <w:p w14:paraId="2625AE3F" w14:textId="62BBE459" w:rsidR="00D77720" w:rsidRPr="001A77F2" w:rsidRDefault="000E6A7A" w:rsidP="00FF790D">
      <w:pPr>
        <w:pStyle w:val="Title"/>
        <w:jc w:val="both"/>
        <w:rPr>
          <w:rFonts w:asciiTheme="minorHAnsi" w:hAnsiTheme="minorHAnsi" w:cstheme="minorHAnsi"/>
          <w:sz w:val="24"/>
          <w:szCs w:val="24"/>
        </w:rPr>
      </w:pPr>
      <w:r w:rsidRPr="001A77F2">
        <w:rPr>
          <w:rFonts w:asciiTheme="minorHAnsi" w:eastAsia="Calibri" w:hAnsiTheme="minorHAnsi" w:cstheme="minorHAnsi"/>
          <w:color w:val="auto"/>
          <w:spacing w:val="0"/>
          <w:sz w:val="24"/>
          <w:szCs w:val="24"/>
        </w:rPr>
        <w:t xml:space="preserve">Please contact your local research team </w:t>
      </w:r>
      <w:r w:rsidRPr="001A77F2">
        <w:rPr>
          <w:rFonts w:asciiTheme="minorHAnsi" w:eastAsia="Calibri" w:hAnsiTheme="minorHAnsi" w:cstheme="minorHAnsi"/>
          <w:color w:val="auto"/>
          <w:spacing w:val="0"/>
          <w:sz w:val="24"/>
          <w:szCs w:val="24"/>
          <w:highlight w:val="yellow"/>
        </w:rPr>
        <w:t>&lt;Insert details of the research team&gt;</w:t>
      </w:r>
      <w:r w:rsidRPr="001A77F2">
        <w:rPr>
          <w:rFonts w:asciiTheme="minorHAnsi" w:eastAsia="Calibri" w:hAnsiTheme="minorHAnsi" w:cstheme="minorHAnsi"/>
          <w:color w:val="auto"/>
          <w:spacing w:val="0"/>
          <w:sz w:val="24"/>
          <w:szCs w:val="24"/>
        </w:rPr>
        <w:br/>
        <w:t>Or University of Manchester Study coordinator</w:t>
      </w:r>
      <w:r w:rsidR="005363AF" w:rsidRPr="001A77F2">
        <w:rPr>
          <w:rFonts w:asciiTheme="minorHAnsi" w:eastAsia="Calibri" w:hAnsiTheme="minorHAnsi" w:cstheme="minorHAnsi"/>
          <w:color w:val="auto"/>
          <w:spacing w:val="0"/>
          <w:sz w:val="24"/>
          <w:szCs w:val="24"/>
        </w:rPr>
        <w:t xml:space="preserve"> Georgia Reeves, Email:</w:t>
      </w:r>
      <w:r w:rsidRPr="001A77F2">
        <w:rPr>
          <w:rFonts w:asciiTheme="minorHAnsi" w:eastAsia="Calibri" w:hAnsiTheme="minorHAnsi" w:cstheme="minorHAnsi"/>
          <w:color w:val="auto"/>
          <w:spacing w:val="0"/>
          <w:sz w:val="24"/>
          <w:szCs w:val="24"/>
        </w:rPr>
        <w:t xml:space="preserve"> </w:t>
      </w:r>
      <w:hyperlink r:id="rId16" w:history="1">
        <w:r w:rsidR="00E33524" w:rsidRPr="001A77F2">
          <w:rPr>
            <w:rStyle w:val="Hyperlink"/>
            <w:rFonts w:asciiTheme="minorHAnsi" w:eastAsia="Calibri" w:hAnsiTheme="minorHAnsi" w:cstheme="minorHAnsi"/>
            <w:spacing w:val="0"/>
            <w:sz w:val="24"/>
            <w:szCs w:val="24"/>
          </w:rPr>
          <w:t>georgia.reeves@manchester.ac.uk</w:t>
        </w:r>
      </w:hyperlink>
      <w:r w:rsidR="00E33524" w:rsidRPr="001A77F2">
        <w:rPr>
          <w:rFonts w:asciiTheme="minorHAnsi" w:eastAsia="Calibri" w:hAnsiTheme="minorHAnsi" w:cstheme="minorHAnsi"/>
          <w:color w:val="000000" w:themeColor="text1"/>
          <w:spacing w:val="0"/>
          <w:sz w:val="24"/>
          <w:szCs w:val="24"/>
        </w:rPr>
        <w:t xml:space="preserve">, </w:t>
      </w:r>
      <w:r w:rsidR="00E33524" w:rsidRPr="001A77F2">
        <w:rPr>
          <w:rStyle w:val="Hyperlink"/>
          <w:rFonts w:asciiTheme="minorHAnsi" w:eastAsia="Calibri" w:hAnsiTheme="minorHAnsi" w:cstheme="minorHAnsi"/>
          <w:color w:val="000000" w:themeColor="text1"/>
          <w:sz w:val="24"/>
          <w:szCs w:val="24"/>
          <w:u w:val="none"/>
        </w:rPr>
        <w:t>Tel: +44 161 306 5600</w:t>
      </w:r>
    </w:p>
    <w:sectPr w:rsidR="00D77720" w:rsidRPr="001A77F2" w:rsidSect="00997879">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6CB5E" w14:textId="77777777" w:rsidR="00997879" w:rsidRDefault="00997879">
      <w:pPr>
        <w:spacing w:after="0" w:line="240" w:lineRule="auto"/>
      </w:pPr>
      <w:r>
        <w:separator/>
      </w:r>
    </w:p>
  </w:endnote>
  <w:endnote w:type="continuationSeparator" w:id="0">
    <w:p w14:paraId="3B75819E" w14:textId="77777777" w:rsidR="00997879" w:rsidRDefault="00997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3150C" w14:textId="587A9588" w:rsidR="00712E26" w:rsidRDefault="00712E26" w:rsidP="00712E26">
    <w:pPr>
      <w:pStyle w:val="Footer"/>
      <w:rPr>
        <w:bCs/>
        <w:sz w:val="18"/>
        <w:szCs w:val="18"/>
      </w:rPr>
    </w:pPr>
    <w:r>
      <w:rPr>
        <w:bCs/>
        <w:sz w:val="18"/>
        <w:szCs w:val="18"/>
      </w:rPr>
      <w:t>UK CARDIO</w:t>
    </w:r>
    <w:r w:rsidR="00055F26">
      <w:rPr>
        <w:bCs/>
        <w:sz w:val="18"/>
        <w:szCs w:val="18"/>
      </w:rPr>
      <w:t>-</w:t>
    </w:r>
    <w:proofErr w:type="gramStart"/>
    <w:r>
      <w:rPr>
        <w:bCs/>
        <w:sz w:val="18"/>
        <w:szCs w:val="18"/>
      </w:rPr>
      <w:t xml:space="preserve">IMID </w:t>
    </w:r>
    <w:r w:rsidRPr="002C129A">
      <w:rPr>
        <w:bCs/>
        <w:sz w:val="18"/>
        <w:szCs w:val="18"/>
      </w:rPr>
      <w:t xml:space="preserve"> –</w:t>
    </w:r>
    <w:proofErr w:type="gramEnd"/>
    <w:r w:rsidRPr="002C129A">
      <w:rPr>
        <w:bCs/>
        <w:sz w:val="18"/>
        <w:szCs w:val="18"/>
      </w:rPr>
      <w:t xml:space="preserve"> IRAS ID: </w:t>
    </w:r>
    <w:r w:rsidR="00B23DD7" w:rsidRPr="00632FEC">
      <w:rPr>
        <w:rFonts w:eastAsia="Times New Roman" w:cstheme="minorHAnsi"/>
        <w:color w:val="auto"/>
        <w:sz w:val="18"/>
        <w:szCs w:val="18"/>
        <w:shd w:val="clear" w:color="auto" w:fill="F1F5F6"/>
      </w:rPr>
      <w:t>341045</w:t>
    </w:r>
    <w:r w:rsidRPr="002C129A">
      <w:rPr>
        <w:bCs/>
        <w:sz w:val="18"/>
        <w:szCs w:val="18"/>
      </w:rPr>
      <w:ptab w:relativeTo="margin" w:alignment="center" w:leader="none"/>
    </w:r>
    <w:r w:rsidRPr="002C129A">
      <w:rPr>
        <w:bCs/>
        <w:sz w:val="18"/>
        <w:szCs w:val="18"/>
      </w:rPr>
      <w:t xml:space="preserve">Page </w:t>
    </w:r>
    <w:r w:rsidRPr="002C129A">
      <w:rPr>
        <w:bCs/>
        <w:sz w:val="18"/>
        <w:szCs w:val="18"/>
      </w:rPr>
      <w:fldChar w:fldCharType="begin"/>
    </w:r>
    <w:r w:rsidRPr="002C129A">
      <w:rPr>
        <w:bCs/>
        <w:sz w:val="18"/>
        <w:szCs w:val="18"/>
      </w:rPr>
      <w:instrText xml:space="preserve"> PAGE  \* Arabic  \* MERGEFORMAT </w:instrText>
    </w:r>
    <w:r w:rsidRPr="002C129A">
      <w:rPr>
        <w:bCs/>
        <w:sz w:val="18"/>
        <w:szCs w:val="18"/>
      </w:rPr>
      <w:fldChar w:fldCharType="separate"/>
    </w:r>
    <w:r>
      <w:rPr>
        <w:bCs/>
        <w:sz w:val="18"/>
        <w:szCs w:val="18"/>
      </w:rPr>
      <w:t>9</w:t>
    </w:r>
    <w:r w:rsidRPr="002C129A">
      <w:rPr>
        <w:bCs/>
        <w:sz w:val="18"/>
        <w:szCs w:val="18"/>
      </w:rPr>
      <w:fldChar w:fldCharType="end"/>
    </w:r>
    <w:r w:rsidRPr="002C129A">
      <w:rPr>
        <w:bCs/>
        <w:sz w:val="18"/>
        <w:szCs w:val="18"/>
      </w:rPr>
      <w:t xml:space="preserve"> of </w:t>
    </w:r>
    <w:r w:rsidRPr="002C129A">
      <w:rPr>
        <w:bCs/>
        <w:sz w:val="18"/>
        <w:szCs w:val="18"/>
      </w:rPr>
      <w:fldChar w:fldCharType="begin"/>
    </w:r>
    <w:r w:rsidRPr="002C129A">
      <w:rPr>
        <w:bCs/>
        <w:sz w:val="18"/>
        <w:szCs w:val="18"/>
      </w:rPr>
      <w:instrText xml:space="preserve"> NUMPAGES  \* Arabic  \* MERGEFORMAT </w:instrText>
    </w:r>
    <w:r w:rsidRPr="002C129A">
      <w:rPr>
        <w:bCs/>
        <w:sz w:val="18"/>
        <w:szCs w:val="18"/>
      </w:rPr>
      <w:fldChar w:fldCharType="separate"/>
    </w:r>
    <w:r>
      <w:rPr>
        <w:bCs/>
        <w:sz w:val="18"/>
        <w:szCs w:val="18"/>
      </w:rPr>
      <w:t>11</w:t>
    </w:r>
    <w:r w:rsidRPr="002C129A">
      <w:rPr>
        <w:bCs/>
        <w:sz w:val="18"/>
        <w:szCs w:val="18"/>
      </w:rPr>
      <w:fldChar w:fldCharType="end"/>
    </w:r>
    <w:r w:rsidRPr="002C129A">
      <w:rPr>
        <w:bCs/>
        <w:sz w:val="18"/>
        <w:szCs w:val="18"/>
      </w:rPr>
      <w:ptab w:relativeTo="margin" w:alignment="right" w:leader="none"/>
    </w:r>
    <w:r w:rsidRPr="002C129A">
      <w:rPr>
        <w:bCs/>
        <w:sz w:val="18"/>
        <w:szCs w:val="18"/>
      </w:rPr>
      <w:t xml:space="preserve">Participant Information Sheet </w:t>
    </w:r>
    <w:r>
      <w:rPr>
        <w:bCs/>
        <w:sz w:val="18"/>
        <w:szCs w:val="18"/>
      </w:rPr>
      <w:t>v1.</w:t>
    </w:r>
    <w:r w:rsidR="00FD42F1">
      <w:rPr>
        <w:bCs/>
        <w:sz w:val="18"/>
        <w:szCs w:val="18"/>
      </w:rPr>
      <w:t>1</w:t>
    </w:r>
    <w:r w:rsidRPr="002C129A">
      <w:rPr>
        <w:bCs/>
        <w:sz w:val="18"/>
        <w:szCs w:val="18"/>
      </w:rPr>
      <w:t xml:space="preserve"> [</w:t>
    </w:r>
    <w:r w:rsidR="004F07A6">
      <w:rPr>
        <w:bCs/>
        <w:sz w:val="18"/>
        <w:szCs w:val="18"/>
      </w:rPr>
      <w:t>30</w:t>
    </w:r>
    <w:r w:rsidR="00696BE8">
      <w:rPr>
        <w:bCs/>
        <w:sz w:val="18"/>
        <w:szCs w:val="18"/>
      </w:rPr>
      <w:t>Sept2024</w:t>
    </w:r>
    <w:r>
      <w:rPr>
        <w:bCs/>
        <w:sz w:val="18"/>
        <w:szCs w:val="18"/>
      </w:rPr>
      <w:t>]</w:t>
    </w:r>
  </w:p>
  <w:p w14:paraId="383D2B80" w14:textId="3A31684D" w:rsidR="00712E26" w:rsidRPr="00B62158" w:rsidRDefault="00712E26" w:rsidP="00712E26">
    <w:pPr>
      <w:pStyle w:val="Footer"/>
    </w:pPr>
    <w:r>
      <w:rPr>
        <w:bCs/>
        <w:sz w:val="18"/>
        <w:szCs w:val="18"/>
      </w:rPr>
      <w:tab/>
    </w:r>
    <w:r>
      <w:rPr>
        <w:bCs/>
        <w:sz w:val="18"/>
        <w:szCs w:val="18"/>
      </w:rPr>
      <w:tab/>
      <w:t>CMR Sub-study</w:t>
    </w:r>
  </w:p>
  <w:p w14:paraId="754B3969" w14:textId="77777777" w:rsidR="00712E26" w:rsidRDefault="00712E26" w:rsidP="00712E26">
    <w:pPr>
      <w:pStyle w:val="Footer"/>
    </w:pPr>
    <w:r>
      <w:tab/>
    </w:r>
    <w:r>
      <w:tab/>
    </w:r>
  </w:p>
  <w:p w14:paraId="38E44E07" w14:textId="600ED4B5" w:rsidR="000F4E88" w:rsidRPr="00712E26" w:rsidRDefault="000F4E88" w:rsidP="00712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BDCE8" w14:textId="77777777" w:rsidR="00997879" w:rsidRDefault="00997879">
      <w:pPr>
        <w:spacing w:after="0" w:line="240" w:lineRule="auto"/>
      </w:pPr>
      <w:r>
        <w:separator/>
      </w:r>
    </w:p>
  </w:footnote>
  <w:footnote w:type="continuationSeparator" w:id="0">
    <w:p w14:paraId="1665D2E0" w14:textId="77777777" w:rsidR="00997879" w:rsidRDefault="00997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5081A" w14:textId="204BF43D" w:rsidR="00DB7924" w:rsidRDefault="00DF247E">
    <w:pPr>
      <w:pStyle w:val="Header"/>
    </w:pPr>
    <w:r>
      <w:rPr>
        <w:noProof/>
      </w:rPr>
      <w:drawing>
        <wp:anchor distT="0" distB="0" distL="114300" distR="114300" simplePos="0" relativeHeight="251664384" behindDoc="1" locked="0" layoutInCell="1" allowOverlap="1" wp14:anchorId="1CE59903" wp14:editId="36477AA5">
          <wp:simplePos x="0" y="0"/>
          <wp:positionH relativeFrom="column">
            <wp:posOffset>-609600</wp:posOffset>
          </wp:positionH>
          <wp:positionV relativeFrom="paragraph">
            <wp:posOffset>-265430</wp:posOffset>
          </wp:positionV>
          <wp:extent cx="1714500" cy="727075"/>
          <wp:effectExtent l="0" t="0" r="0" b="0"/>
          <wp:wrapTight wrapText="bothSides">
            <wp:wrapPolygon edited="0">
              <wp:start x="0" y="0"/>
              <wp:lineTo x="0" y="20940"/>
              <wp:lineTo x="21360" y="20940"/>
              <wp:lineTo x="21360" y="0"/>
              <wp:lineTo x="0" y="0"/>
            </wp:wrapPolygon>
          </wp:wrapTight>
          <wp:docPr id="1" name="Picture 1" descr="http://assets.manchester.ac.uk/logos/hi-res/TAB_UNI_MAIN_logo/White_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assets.manchester.ac.uk/logos/hi-res/TAB_UNI_MAIN_logo/White_backgrounds/TAB_col_white_background.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27075"/>
                  </a:xfrm>
                  <a:prstGeom prst="rect">
                    <a:avLst/>
                  </a:prstGeom>
                  <a:noFill/>
                </pic:spPr>
              </pic:pic>
            </a:graphicData>
          </a:graphic>
        </wp:anchor>
      </w:drawing>
    </w:r>
    <w:r>
      <w:rPr>
        <w:noProof/>
      </w:rPr>
      <w:drawing>
        <wp:anchor distT="0" distB="0" distL="114300" distR="114300" simplePos="0" relativeHeight="251663360" behindDoc="0" locked="0" layoutInCell="1" allowOverlap="1" wp14:anchorId="6A532B9D" wp14:editId="4B904506">
          <wp:simplePos x="0" y="0"/>
          <wp:positionH relativeFrom="margin">
            <wp:posOffset>3829050</wp:posOffset>
          </wp:positionH>
          <wp:positionV relativeFrom="paragraph">
            <wp:posOffset>-169545</wp:posOffset>
          </wp:positionV>
          <wp:extent cx="1136650" cy="499110"/>
          <wp:effectExtent l="0" t="0" r="6350" b="0"/>
          <wp:wrapSquare wrapText="bothSides"/>
          <wp:docPr id="2" name="Picture 4" descr="A logo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A logo with white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6650" cy="4991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257715D" wp14:editId="65F9543B">
          <wp:simplePos x="0" y="0"/>
          <wp:positionH relativeFrom="margin">
            <wp:posOffset>5013325</wp:posOffset>
          </wp:positionH>
          <wp:positionV relativeFrom="paragraph">
            <wp:posOffset>-114935</wp:posOffset>
          </wp:positionV>
          <wp:extent cx="1276985" cy="425450"/>
          <wp:effectExtent l="0" t="0" r="0" b="0"/>
          <wp:wrapSquare wrapText="bothSides"/>
          <wp:docPr id="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close up of a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98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24E66"/>
    <w:multiLevelType w:val="hybridMultilevel"/>
    <w:tmpl w:val="7A2206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A6F7D"/>
    <w:multiLevelType w:val="hybridMultilevel"/>
    <w:tmpl w:val="D5387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250042"/>
    <w:multiLevelType w:val="hybridMultilevel"/>
    <w:tmpl w:val="28440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72E5A"/>
    <w:multiLevelType w:val="hybridMultilevel"/>
    <w:tmpl w:val="EE74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73511"/>
    <w:multiLevelType w:val="hybridMultilevel"/>
    <w:tmpl w:val="34340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C52236A"/>
    <w:multiLevelType w:val="hybridMultilevel"/>
    <w:tmpl w:val="C9009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932E8"/>
    <w:multiLevelType w:val="hybridMultilevel"/>
    <w:tmpl w:val="3DE00A0C"/>
    <w:lvl w:ilvl="0" w:tplc="1DDC0812">
      <w:start w:val="1"/>
      <w:numFmt w:val="decimal"/>
      <w:suff w:val="space"/>
      <w:lvlText w:val="%1."/>
      <w:lvlJc w:val="left"/>
      <w:pPr>
        <w:ind w:left="113" w:hanging="113"/>
      </w:pPr>
      <w:rPr>
        <w:rFonts w:asciiTheme="minorHAnsi" w:hAnsiTheme="minorHAnsi" w:cstheme="minorHAnsi" w:hint="default"/>
        <w:sz w:val="20"/>
        <w:szCs w:val="18"/>
      </w:rPr>
    </w:lvl>
    <w:lvl w:ilvl="1" w:tplc="B916F79E">
      <w:start w:val="1"/>
      <w:numFmt w:val="lowerLetter"/>
      <w:lvlText w:val="%2."/>
      <w:lvlJc w:val="left"/>
      <w:pPr>
        <w:ind w:left="1440" w:hanging="360"/>
      </w:pPr>
      <w:rPr>
        <w:rFonts w:asciiTheme="minorHAnsi" w:hAnsiTheme="minorHAnsi" w:cstheme="minorHAnsi" w:hint="default"/>
        <w:sz w:val="20"/>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7E4816"/>
    <w:multiLevelType w:val="hybridMultilevel"/>
    <w:tmpl w:val="908C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0F72E51"/>
    <w:multiLevelType w:val="hybridMultilevel"/>
    <w:tmpl w:val="9BE04726"/>
    <w:lvl w:ilvl="0" w:tplc="616AAFD2">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446F51"/>
    <w:multiLevelType w:val="hybridMultilevel"/>
    <w:tmpl w:val="834221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9B167BC"/>
    <w:multiLevelType w:val="hybridMultilevel"/>
    <w:tmpl w:val="AD2E4E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B474612"/>
    <w:multiLevelType w:val="hybridMultilevel"/>
    <w:tmpl w:val="BF0A7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8850A9"/>
    <w:multiLevelType w:val="hybridMultilevel"/>
    <w:tmpl w:val="37A63D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2242404"/>
    <w:multiLevelType w:val="hybridMultilevel"/>
    <w:tmpl w:val="D8DC2E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3751B82"/>
    <w:multiLevelType w:val="hybridMultilevel"/>
    <w:tmpl w:val="FA286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A36953"/>
    <w:multiLevelType w:val="hybridMultilevel"/>
    <w:tmpl w:val="47504860"/>
    <w:lvl w:ilvl="0" w:tplc="F41A149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B20103"/>
    <w:multiLevelType w:val="hybridMultilevel"/>
    <w:tmpl w:val="04AED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F733DB"/>
    <w:multiLevelType w:val="hybridMultilevel"/>
    <w:tmpl w:val="44002F92"/>
    <w:lvl w:ilvl="0" w:tplc="0C1E4072">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A9B2B94"/>
    <w:multiLevelType w:val="hybridMultilevel"/>
    <w:tmpl w:val="33F0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3D76C7"/>
    <w:multiLevelType w:val="hybridMultilevel"/>
    <w:tmpl w:val="EECCB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517F6C"/>
    <w:multiLevelType w:val="hybridMultilevel"/>
    <w:tmpl w:val="194CF98E"/>
    <w:lvl w:ilvl="0" w:tplc="842AD4D8">
      <w:start w:val="1"/>
      <w:numFmt w:val="bullet"/>
      <w:suff w:val="space"/>
      <w:lvlText w:val=""/>
      <w:lvlJc w:val="left"/>
      <w:pPr>
        <w:ind w:left="113" w:hanging="113"/>
      </w:pPr>
      <w:rPr>
        <w:rFonts w:ascii="Symbol" w:hAnsi="Symbol" w:hint="default"/>
      </w:rPr>
    </w:lvl>
    <w:lvl w:ilvl="1" w:tplc="CA26AE20">
      <w:start w:val="1"/>
      <w:numFmt w:val="bullet"/>
      <w:suff w:val="space"/>
      <w:lvlText w:val="o"/>
      <w:lvlJc w:val="left"/>
      <w:pPr>
        <w:ind w:left="397" w:hanging="113"/>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2582113"/>
    <w:multiLevelType w:val="hybridMultilevel"/>
    <w:tmpl w:val="07B2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2824F8"/>
    <w:multiLevelType w:val="hybridMultilevel"/>
    <w:tmpl w:val="D05876E2"/>
    <w:lvl w:ilvl="0" w:tplc="410CF43C">
      <w:numFmt w:val="bullet"/>
      <w:suff w:val="space"/>
      <w:lvlText w:val="•"/>
      <w:lvlJc w:val="left"/>
      <w:pPr>
        <w:ind w:left="113" w:hanging="113"/>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842EB6"/>
    <w:multiLevelType w:val="hybridMultilevel"/>
    <w:tmpl w:val="78D05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CF7581"/>
    <w:multiLevelType w:val="hybridMultilevel"/>
    <w:tmpl w:val="138A0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AD2DE7"/>
    <w:multiLevelType w:val="hybridMultilevel"/>
    <w:tmpl w:val="49A26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6B6E93"/>
    <w:multiLevelType w:val="hybridMultilevel"/>
    <w:tmpl w:val="38AEF5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8AB1682"/>
    <w:multiLevelType w:val="hybridMultilevel"/>
    <w:tmpl w:val="EC5AE1E8"/>
    <w:lvl w:ilvl="0" w:tplc="DC44B3F8">
      <w:numFmt w:val="bullet"/>
      <w:suff w:val="space"/>
      <w:lvlText w:val="-"/>
      <w:lvlJc w:val="left"/>
      <w:pPr>
        <w:ind w:left="113" w:hanging="113"/>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394695">
    <w:abstractNumId w:val="37"/>
  </w:num>
  <w:num w:numId="2" w16cid:durableId="1106147511">
    <w:abstractNumId w:val="32"/>
  </w:num>
  <w:num w:numId="3" w16cid:durableId="941688674">
    <w:abstractNumId w:val="28"/>
  </w:num>
  <w:num w:numId="4" w16cid:durableId="1682395569">
    <w:abstractNumId w:val="34"/>
  </w:num>
  <w:num w:numId="5" w16cid:durableId="1288972216">
    <w:abstractNumId w:val="22"/>
  </w:num>
  <w:num w:numId="6" w16cid:durableId="1159885239">
    <w:abstractNumId w:val="6"/>
  </w:num>
  <w:num w:numId="7" w16cid:durableId="1954558844">
    <w:abstractNumId w:val="7"/>
  </w:num>
  <w:num w:numId="8" w16cid:durableId="18508378">
    <w:abstractNumId w:val="3"/>
  </w:num>
  <w:num w:numId="9" w16cid:durableId="18162425">
    <w:abstractNumId w:val="0"/>
  </w:num>
  <w:num w:numId="10" w16cid:durableId="1959067656">
    <w:abstractNumId w:val="5"/>
  </w:num>
  <w:num w:numId="11" w16cid:durableId="444738021">
    <w:abstractNumId w:val="13"/>
  </w:num>
  <w:num w:numId="12" w16cid:durableId="1988705216">
    <w:abstractNumId w:val="16"/>
  </w:num>
  <w:num w:numId="13" w16cid:durableId="758258839">
    <w:abstractNumId w:val="33"/>
  </w:num>
  <w:num w:numId="14" w16cid:durableId="1608389660">
    <w:abstractNumId w:val="1"/>
  </w:num>
  <w:num w:numId="15" w16cid:durableId="1621839707">
    <w:abstractNumId w:val="12"/>
  </w:num>
  <w:num w:numId="16" w16cid:durableId="525874697">
    <w:abstractNumId w:val="23"/>
  </w:num>
  <w:num w:numId="17" w16cid:durableId="1886486397">
    <w:abstractNumId w:val="36"/>
  </w:num>
  <w:num w:numId="18" w16cid:durableId="2135439451">
    <w:abstractNumId w:val="8"/>
  </w:num>
  <w:num w:numId="19" w16cid:durableId="1895001964">
    <w:abstractNumId w:val="27"/>
  </w:num>
  <w:num w:numId="20" w16cid:durableId="1646275733">
    <w:abstractNumId w:val="20"/>
  </w:num>
  <w:num w:numId="21" w16cid:durableId="1535849337">
    <w:abstractNumId w:val="15"/>
  </w:num>
  <w:num w:numId="22" w16cid:durableId="2032607458">
    <w:abstractNumId w:val="9"/>
  </w:num>
  <w:num w:numId="23" w16cid:durableId="675426087">
    <w:abstractNumId w:val="21"/>
  </w:num>
  <w:num w:numId="24" w16cid:durableId="2073380285">
    <w:abstractNumId w:val="19"/>
  </w:num>
  <w:num w:numId="25" w16cid:durableId="1584491054">
    <w:abstractNumId w:val="14"/>
  </w:num>
  <w:num w:numId="26" w16cid:durableId="1523276997">
    <w:abstractNumId w:val="24"/>
  </w:num>
  <w:num w:numId="27" w16cid:durableId="1256327405">
    <w:abstractNumId w:val="30"/>
  </w:num>
  <w:num w:numId="28" w16cid:durableId="726341387">
    <w:abstractNumId w:val="29"/>
  </w:num>
  <w:num w:numId="29" w16cid:durableId="1246695145">
    <w:abstractNumId w:val="17"/>
  </w:num>
  <w:num w:numId="30" w16cid:durableId="100078077">
    <w:abstractNumId w:val="18"/>
  </w:num>
  <w:num w:numId="31" w16cid:durableId="942373391">
    <w:abstractNumId w:val="2"/>
  </w:num>
  <w:num w:numId="32" w16cid:durableId="526675240">
    <w:abstractNumId w:val="11"/>
  </w:num>
  <w:num w:numId="33" w16cid:durableId="1718747596">
    <w:abstractNumId w:val="10"/>
  </w:num>
  <w:num w:numId="34" w16cid:durableId="543643639">
    <w:abstractNumId w:val="31"/>
  </w:num>
  <w:num w:numId="35" w16cid:durableId="1550845104">
    <w:abstractNumId w:val="4"/>
  </w:num>
  <w:num w:numId="36" w16cid:durableId="767654445">
    <w:abstractNumId w:val="26"/>
  </w:num>
  <w:num w:numId="37" w16cid:durableId="1011643065">
    <w:abstractNumId w:val="35"/>
  </w:num>
  <w:num w:numId="38" w16cid:durableId="8420897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0F"/>
    <w:rsid w:val="00000F51"/>
    <w:rsid w:val="0000187B"/>
    <w:rsid w:val="00003EE1"/>
    <w:rsid w:val="000059A7"/>
    <w:rsid w:val="00005E84"/>
    <w:rsid w:val="00006BDC"/>
    <w:rsid w:val="00007879"/>
    <w:rsid w:val="000115FA"/>
    <w:rsid w:val="00014760"/>
    <w:rsid w:val="00022398"/>
    <w:rsid w:val="00023C75"/>
    <w:rsid w:val="0002530C"/>
    <w:rsid w:val="00026415"/>
    <w:rsid w:val="000279D0"/>
    <w:rsid w:val="00030374"/>
    <w:rsid w:val="0003099C"/>
    <w:rsid w:val="000367DE"/>
    <w:rsid w:val="00043A6E"/>
    <w:rsid w:val="00043F97"/>
    <w:rsid w:val="00044380"/>
    <w:rsid w:val="000447BF"/>
    <w:rsid w:val="000474A7"/>
    <w:rsid w:val="00047D75"/>
    <w:rsid w:val="000509F3"/>
    <w:rsid w:val="00050BF0"/>
    <w:rsid w:val="00055F26"/>
    <w:rsid w:val="0006013F"/>
    <w:rsid w:val="00061288"/>
    <w:rsid w:val="0006241D"/>
    <w:rsid w:val="00063FEA"/>
    <w:rsid w:val="00065064"/>
    <w:rsid w:val="00066D06"/>
    <w:rsid w:val="0007253B"/>
    <w:rsid w:val="00090F28"/>
    <w:rsid w:val="00091509"/>
    <w:rsid w:val="00091861"/>
    <w:rsid w:val="00094A39"/>
    <w:rsid w:val="00097A2B"/>
    <w:rsid w:val="00097AF6"/>
    <w:rsid w:val="000A1A68"/>
    <w:rsid w:val="000A609B"/>
    <w:rsid w:val="000A7D18"/>
    <w:rsid w:val="000B0C18"/>
    <w:rsid w:val="000B1093"/>
    <w:rsid w:val="000B34D0"/>
    <w:rsid w:val="000C5D41"/>
    <w:rsid w:val="000D3754"/>
    <w:rsid w:val="000D4495"/>
    <w:rsid w:val="000E1110"/>
    <w:rsid w:val="000E22B0"/>
    <w:rsid w:val="000E6A7A"/>
    <w:rsid w:val="000F1FB6"/>
    <w:rsid w:val="000F2E98"/>
    <w:rsid w:val="000F3DF4"/>
    <w:rsid w:val="000F4E88"/>
    <w:rsid w:val="000F53EF"/>
    <w:rsid w:val="000F5FC7"/>
    <w:rsid w:val="000F6E55"/>
    <w:rsid w:val="0010117F"/>
    <w:rsid w:val="00104762"/>
    <w:rsid w:val="0011149F"/>
    <w:rsid w:val="00113C9F"/>
    <w:rsid w:val="0011457D"/>
    <w:rsid w:val="00114594"/>
    <w:rsid w:val="00115258"/>
    <w:rsid w:val="00117D20"/>
    <w:rsid w:val="00132148"/>
    <w:rsid w:val="00132547"/>
    <w:rsid w:val="00134658"/>
    <w:rsid w:val="0013780A"/>
    <w:rsid w:val="00142A70"/>
    <w:rsid w:val="00143521"/>
    <w:rsid w:val="00147749"/>
    <w:rsid w:val="00153FB4"/>
    <w:rsid w:val="00156663"/>
    <w:rsid w:val="0015735C"/>
    <w:rsid w:val="00161873"/>
    <w:rsid w:val="001627DD"/>
    <w:rsid w:val="00164964"/>
    <w:rsid w:val="00164E6C"/>
    <w:rsid w:val="00175A9B"/>
    <w:rsid w:val="001778F8"/>
    <w:rsid w:val="00181D2A"/>
    <w:rsid w:val="00186138"/>
    <w:rsid w:val="0018661F"/>
    <w:rsid w:val="001872A9"/>
    <w:rsid w:val="001948FC"/>
    <w:rsid w:val="00194F34"/>
    <w:rsid w:val="001A1A6A"/>
    <w:rsid w:val="001A6169"/>
    <w:rsid w:val="001A7154"/>
    <w:rsid w:val="001A73C1"/>
    <w:rsid w:val="001A77F2"/>
    <w:rsid w:val="001B01A1"/>
    <w:rsid w:val="001B1B75"/>
    <w:rsid w:val="001B556E"/>
    <w:rsid w:val="001B6611"/>
    <w:rsid w:val="001B7EC1"/>
    <w:rsid w:val="001C1198"/>
    <w:rsid w:val="001C4DEF"/>
    <w:rsid w:val="001D1A67"/>
    <w:rsid w:val="001D2A89"/>
    <w:rsid w:val="001D4C2E"/>
    <w:rsid w:val="001D6704"/>
    <w:rsid w:val="001E5471"/>
    <w:rsid w:val="001E6B05"/>
    <w:rsid w:val="001F3155"/>
    <w:rsid w:val="001F5249"/>
    <w:rsid w:val="001F5740"/>
    <w:rsid w:val="00213B9A"/>
    <w:rsid w:val="00215404"/>
    <w:rsid w:val="002207CE"/>
    <w:rsid w:val="002240A0"/>
    <w:rsid w:val="00224293"/>
    <w:rsid w:val="00225FE9"/>
    <w:rsid w:val="002302DD"/>
    <w:rsid w:val="00230A3D"/>
    <w:rsid w:val="0023633B"/>
    <w:rsid w:val="00243639"/>
    <w:rsid w:val="00245EF6"/>
    <w:rsid w:val="00246BE0"/>
    <w:rsid w:val="002500F5"/>
    <w:rsid w:val="00250411"/>
    <w:rsid w:val="0025523D"/>
    <w:rsid w:val="002568C9"/>
    <w:rsid w:val="0025714B"/>
    <w:rsid w:val="00264491"/>
    <w:rsid w:val="00270959"/>
    <w:rsid w:val="00271136"/>
    <w:rsid w:val="00273D0B"/>
    <w:rsid w:val="0028450F"/>
    <w:rsid w:val="00286190"/>
    <w:rsid w:val="00296507"/>
    <w:rsid w:val="00297289"/>
    <w:rsid w:val="002A1BAE"/>
    <w:rsid w:val="002A2C30"/>
    <w:rsid w:val="002A6384"/>
    <w:rsid w:val="002A6790"/>
    <w:rsid w:val="002B7846"/>
    <w:rsid w:val="002C2279"/>
    <w:rsid w:val="002C2410"/>
    <w:rsid w:val="002C25FF"/>
    <w:rsid w:val="002C3216"/>
    <w:rsid w:val="002C6955"/>
    <w:rsid w:val="002D418A"/>
    <w:rsid w:val="002D68F7"/>
    <w:rsid w:val="002D6CCA"/>
    <w:rsid w:val="002D7CF2"/>
    <w:rsid w:val="002E4D71"/>
    <w:rsid w:val="002E6887"/>
    <w:rsid w:val="002F091C"/>
    <w:rsid w:val="002F1157"/>
    <w:rsid w:val="002F1BA9"/>
    <w:rsid w:val="002F2118"/>
    <w:rsid w:val="002F5E28"/>
    <w:rsid w:val="00303A78"/>
    <w:rsid w:val="00304F56"/>
    <w:rsid w:val="00305FD4"/>
    <w:rsid w:val="00314F7A"/>
    <w:rsid w:val="00316514"/>
    <w:rsid w:val="00320F2D"/>
    <w:rsid w:val="00324DBE"/>
    <w:rsid w:val="003257FF"/>
    <w:rsid w:val="00330D3E"/>
    <w:rsid w:val="003315DC"/>
    <w:rsid w:val="00336D66"/>
    <w:rsid w:val="00337D35"/>
    <w:rsid w:val="003433E5"/>
    <w:rsid w:val="003438E4"/>
    <w:rsid w:val="0035128C"/>
    <w:rsid w:val="00352BF6"/>
    <w:rsid w:val="00356158"/>
    <w:rsid w:val="00357C36"/>
    <w:rsid w:val="00360B0E"/>
    <w:rsid w:val="00361915"/>
    <w:rsid w:val="0036636A"/>
    <w:rsid w:val="003722F6"/>
    <w:rsid w:val="0037262F"/>
    <w:rsid w:val="0037571B"/>
    <w:rsid w:val="00382ADB"/>
    <w:rsid w:val="00386C22"/>
    <w:rsid w:val="003911C2"/>
    <w:rsid w:val="00393A76"/>
    <w:rsid w:val="003A1057"/>
    <w:rsid w:val="003A147A"/>
    <w:rsid w:val="003A44E0"/>
    <w:rsid w:val="003A4C85"/>
    <w:rsid w:val="003A6F15"/>
    <w:rsid w:val="003B0A0E"/>
    <w:rsid w:val="003B4899"/>
    <w:rsid w:val="003C1870"/>
    <w:rsid w:val="003C34F9"/>
    <w:rsid w:val="003C4978"/>
    <w:rsid w:val="003C5E72"/>
    <w:rsid w:val="003D4FFF"/>
    <w:rsid w:val="003E1956"/>
    <w:rsid w:val="003E2C6B"/>
    <w:rsid w:val="003E6056"/>
    <w:rsid w:val="003E607F"/>
    <w:rsid w:val="003E63AB"/>
    <w:rsid w:val="003E789B"/>
    <w:rsid w:val="003F41A2"/>
    <w:rsid w:val="003F4539"/>
    <w:rsid w:val="003F69D4"/>
    <w:rsid w:val="004031D8"/>
    <w:rsid w:val="004055B0"/>
    <w:rsid w:val="004055B9"/>
    <w:rsid w:val="004071F7"/>
    <w:rsid w:val="0041098E"/>
    <w:rsid w:val="00416411"/>
    <w:rsid w:val="004171F7"/>
    <w:rsid w:val="00420C15"/>
    <w:rsid w:val="00421362"/>
    <w:rsid w:val="004239AE"/>
    <w:rsid w:val="00425535"/>
    <w:rsid w:val="00427C35"/>
    <w:rsid w:val="0043318C"/>
    <w:rsid w:val="00434A4C"/>
    <w:rsid w:val="004368B8"/>
    <w:rsid w:val="00437C01"/>
    <w:rsid w:val="00442B47"/>
    <w:rsid w:val="00443D0E"/>
    <w:rsid w:val="004442FB"/>
    <w:rsid w:val="00453D90"/>
    <w:rsid w:val="00454DA1"/>
    <w:rsid w:val="004606E7"/>
    <w:rsid w:val="00460E15"/>
    <w:rsid w:val="00465075"/>
    <w:rsid w:val="004658E2"/>
    <w:rsid w:val="00472328"/>
    <w:rsid w:val="00472A15"/>
    <w:rsid w:val="00483C05"/>
    <w:rsid w:val="00496BD2"/>
    <w:rsid w:val="004A350F"/>
    <w:rsid w:val="004B2799"/>
    <w:rsid w:val="004B5B65"/>
    <w:rsid w:val="004C2BE2"/>
    <w:rsid w:val="004C4E5F"/>
    <w:rsid w:val="004D3853"/>
    <w:rsid w:val="004D55CE"/>
    <w:rsid w:val="004E0453"/>
    <w:rsid w:val="004E1B4C"/>
    <w:rsid w:val="004E413D"/>
    <w:rsid w:val="004E4D2C"/>
    <w:rsid w:val="004E6B9E"/>
    <w:rsid w:val="004F07A6"/>
    <w:rsid w:val="004F237C"/>
    <w:rsid w:val="004F677B"/>
    <w:rsid w:val="004F6CEE"/>
    <w:rsid w:val="004F7852"/>
    <w:rsid w:val="00500FA8"/>
    <w:rsid w:val="00501CF6"/>
    <w:rsid w:val="005046C1"/>
    <w:rsid w:val="00515648"/>
    <w:rsid w:val="00515B96"/>
    <w:rsid w:val="00516A07"/>
    <w:rsid w:val="00516FA8"/>
    <w:rsid w:val="00520A1A"/>
    <w:rsid w:val="0052499A"/>
    <w:rsid w:val="00530176"/>
    <w:rsid w:val="005331A6"/>
    <w:rsid w:val="005363AF"/>
    <w:rsid w:val="0053676B"/>
    <w:rsid w:val="00536A20"/>
    <w:rsid w:val="00536F1B"/>
    <w:rsid w:val="00542A92"/>
    <w:rsid w:val="00545F1F"/>
    <w:rsid w:val="00553D1C"/>
    <w:rsid w:val="00554DDD"/>
    <w:rsid w:val="00562764"/>
    <w:rsid w:val="00562BF7"/>
    <w:rsid w:val="00565C3A"/>
    <w:rsid w:val="005678DC"/>
    <w:rsid w:val="00570360"/>
    <w:rsid w:val="00573395"/>
    <w:rsid w:val="00574FE0"/>
    <w:rsid w:val="00584CA7"/>
    <w:rsid w:val="005864CD"/>
    <w:rsid w:val="005902D2"/>
    <w:rsid w:val="0059186F"/>
    <w:rsid w:val="00591E63"/>
    <w:rsid w:val="005932B9"/>
    <w:rsid w:val="005950BC"/>
    <w:rsid w:val="00595154"/>
    <w:rsid w:val="005962AF"/>
    <w:rsid w:val="005B3A84"/>
    <w:rsid w:val="005B50C8"/>
    <w:rsid w:val="005B6E35"/>
    <w:rsid w:val="005B7355"/>
    <w:rsid w:val="005C01AC"/>
    <w:rsid w:val="005C3CDF"/>
    <w:rsid w:val="005D1A09"/>
    <w:rsid w:val="005D2C86"/>
    <w:rsid w:val="005D6076"/>
    <w:rsid w:val="005D71EC"/>
    <w:rsid w:val="005E4D99"/>
    <w:rsid w:val="005E5972"/>
    <w:rsid w:val="005E7E17"/>
    <w:rsid w:val="005F068C"/>
    <w:rsid w:val="00600FD6"/>
    <w:rsid w:val="00605952"/>
    <w:rsid w:val="00616E40"/>
    <w:rsid w:val="006209E6"/>
    <w:rsid w:val="00620D47"/>
    <w:rsid w:val="006225C6"/>
    <w:rsid w:val="00622CCC"/>
    <w:rsid w:val="00622FB9"/>
    <w:rsid w:val="00624ED6"/>
    <w:rsid w:val="0062527A"/>
    <w:rsid w:val="00625D38"/>
    <w:rsid w:val="00630601"/>
    <w:rsid w:val="00632ABC"/>
    <w:rsid w:val="00633BE0"/>
    <w:rsid w:val="00637A05"/>
    <w:rsid w:val="00640009"/>
    <w:rsid w:val="00644EF3"/>
    <w:rsid w:val="006472AA"/>
    <w:rsid w:val="00647A03"/>
    <w:rsid w:val="0065682E"/>
    <w:rsid w:val="00660538"/>
    <w:rsid w:val="00665D11"/>
    <w:rsid w:val="00670633"/>
    <w:rsid w:val="00671BF8"/>
    <w:rsid w:val="00676968"/>
    <w:rsid w:val="006849AF"/>
    <w:rsid w:val="006857D7"/>
    <w:rsid w:val="00686D4B"/>
    <w:rsid w:val="00693D59"/>
    <w:rsid w:val="00696BE8"/>
    <w:rsid w:val="006A2645"/>
    <w:rsid w:val="006A3A7A"/>
    <w:rsid w:val="006A45AE"/>
    <w:rsid w:val="006A4631"/>
    <w:rsid w:val="006A49C6"/>
    <w:rsid w:val="006A69BC"/>
    <w:rsid w:val="006B3C4F"/>
    <w:rsid w:val="006C0C83"/>
    <w:rsid w:val="006C2751"/>
    <w:rsid w:val="006C459D"/>
    <w:rsid w:val="006D3143"/>
    <w:rsid w:val="006D336D"/>
    <w:rsid w:val="006D4A4C"/>
    <w:rsid w:val="006D6A28"/>
    <w:rsid w:val="006E14D8"/>
    <w:rsid w:val="006F3C12"/>
    <w:rsid w:val="006F5E4B"/>
    <w:rsid w:val="00702B39"/>
    <w:rsid w:val="00704070"/>
    <w:rsid w:val="00705A5F"/>
    <w:rsid w:val="00710787"/>
    <w:rsid w:val="00711104"/>
    <w:rsid w:val="00712E26"/>
    <w:rsid w:val="00714742"/>
    <w:rsid w:val="00715EE3"/>
    <w:rsid w:val="007211AB"/>
    <w:rsid w:val="00734CFE"/>
    <w:rsid w:val="00741BF8"/>
    <w:rsid w:val="00741DAB"/>
    <w:rsid w:val="007423FF"/>
    <w:rsid w:val="0075306C"/>
    <w:rsid w:val="00753735"/>
    <w:rsid w:val="0075397A"/>
    <w:rsid w:val="00762082"/>
    <w:rsid w:val="00762C4B"/>
    <w:rsid w:val="00763074"/>
    <w:rsid w:val="0076354E"/>
    <w:rsid w:val="0077022D"/>
    <w:rsid w:val="00774D3C"/>
    <w:rsid w:val="00776D2A"/>
    <w:rsid w:val="00777357"/>
    <w:rsid w:val="00793598"/>
    <w:rsid w:val="007A456D"/>
    <w:rsid w:val="007A65A8"/>
    <w:rsid w:val="007B3EFA"/>
    <w:rsid w:val="007B4390"/>
    <w:rsid w:val="007B62A0"/>
    <w:rsid w:val="007C153D"/>
    <w:rsid w:val="007C1FD8"/>
    <w:rsid w:val="007C66E6"/>
    <w:rsid w:val="007D1DF8"/>
    <w:rsid w:val="007D59B8"/>
    <w:rsid w:val="007D776A"/>
    <w:rsid w:val="007E0D24"/>
    <w:rsid w:val="007E46F3"/>
    <w:rsid w:val="007E51E9"/>
    <w:rsid w:val="007F590B"/>
    <w:rsid w:val="007F62F7"/>
    <w:rsid w:val="00804CC9"/>
    <w:rsid w:val="008072FF"/>
    <w:rsid w:val="00815BAA"/>
    <w:rsid w:val="008201F3"/>
    <w:rsid w:val="00823526"/>
    <w:rsid w:val="00826088"/>
    <w:rsid w:val="00831D25"/>
    <w:rsid w:val="00832388"/>
    <w:rsid w:val="00850D9A"/>
    <w:rsid w:val="00855E3B"/>
    <w:rsid w:val="00856094"/>
    <w:rsid w:val="00857669"/>
    <w:rsid w:val="008606A8"/>
    <w:rsid w:val="008665B6"/>
    <w:rsid w:val="008770C1"/>
    <w:rsid w:val="0088241E"/>
    <w:rsid w:val="008826FB"/>
    <w:rsid w:val="008828BA"/>
    <w:rsid w:val="00884A6A"/>
    <w:rsid w:val="00884B97"/>
    <w:rsid w:val="008872C4"/>
    <w:rsid w:val="00887FC0"/>
    <w:rsid w:val="00892542"/>
    <w:rsid w:val="008929FE"/>
    <w:rsid w:val="00894A11"/>
    <w:rsid w:val="0089514F"/>
    <w:rsid w:val="008963F0"/>
    <w:rsid w:val="00897144"/>
    <w:rsid w:val="008A3C92"/>
    <w:rsid w:val="008A4248"/>
    <w:rsid w:val="008B208F"/>
    <w:rsid w:val="008B58BC"/>
    <w:rsid w:val="008B638D"/>
    <w:rsid w:val="008B7F73"/>
    <w:rsid w:val="008C02CE"/>
    <w:rsid w:val="008C0D72"/>
    <w:rsid w:val="008C241C"/>
    <w:rsid w:val="008C2DE5"/>
    <w:rsid w:val="008C7676"/>
    <w:rsid w:val="008D0316"/>
    <w:rsid w:val="008D1B0B"/>
    <w:rsid w:val="008D4C58"/>
    <w:rsid w:val="008D56AC"/>
    <w:rsid w:val="008E2F79"/>
    <w:rsid w:val="008E45F2"/>
    <w:rsid w:val="008E6FA6"/>
    <w:rsid w:val="008F18BF"/>
    <w:rsid w:val="008F66C5"/>
    <w:rsid w:val="0090092D"/>
    <w:rsid w:val="00903E27"/>
    <w:rsid w:val="00904B03"/>
    <w:rsid w:val="00910CB7"/>
    <w:rsid w:val="00911654"/>
    <w:rsid w:val="0091208F"/>
    <w:rsid w:val="00913D7D"/>
    <w:rsid w:val="00916C6A"/>
    <w:rsid w:val="00925D8C"/>
    <w:rsid w:val="00937021"/>
    <w:rsid w:val="00953605"/>
    <w:rsid w:val="00957A3B"/>
    <w:rsid w:val="00960FF2"/>
    <w:rsid w:val="00962B0B"/>
    <w:rsid w:val="009661A1"/>
    <w:rsid w:val="00977F0A"/>
    <w:rsid w:val="00982EA7"/>
    <w:rsid w:val="009840FF"/>
    <w:rsid w:val="00993185"/>
    <w:rsid w:val="00997879"/>
    <w:rsid w:val="009A095B"/>
    <w:rsid w:val="009A3D9B"/>
    <w:rsid w:val="009A688C"/>
    <w:rsid w:val="009A6FCB"/>
    <w:rsid w:val="009A7E1A"/>
    <w:rsid w:val="009B4016"/>
    <w:rsid w:val="009B7B49"/>
    <w:rsid w:val="009C0564"/>
    <w:rsid w:val="009C2161"/>
    <w:rsid w:val="009C4AD4"/>
    <w:rsid w:val="009C6E48"/>
    <w:rsid w:val="009E02C1"/>
    <w:rsid w:val="009E2D09"/>
    <w:rsid w:val="009E4252"/>
    <w:rsid w:val="009E73E5"/>
    <w:rsid w:val="009F1BCB"/>
    <w:rsid w:val="009F3CD7"/>
    <w:rsid w:val="00A03101"/>
    <w:rsid w:val="00A033FB"/>
    <w:rsid w:val="00A049C6"/>
    <w:rsid w:val="00A072E0"/>
    <w:rsid w:val="00A10D74"/>
    <w:rsid w:val="00A14751"/>
    <w:rsid w:val="00A1482E"/>
    <w:rsid w:val="00A14EF5"/>
    <w:rsid w:val="00A160BF"/>
    <w:rsid w:val="00A177F1"/>
    <w:rsid w:val="00A217A4"/>
    <w:rsid w:val="00A21B22"/>
    <w:rsid w:val="00A24F38"/>
    <w:rsid w:val="00A323E4"/>
    <w:rsid w:val="00A33B42"/>
    <w:rsid w:val="00A369F7"/>
    <w:rsid w:val="00A37D4B"/>
    <w:rsid w:val="00A37FFB"/>
    <w:rsid w:val="00A41542"/>
    <w:rsid w:val="00A44406"/>
    <w:rsid w:val="00A4443A"/>
    <w:rsid w:val="00A460D1"/>
    <w:rsid w:val="00A47BE5"/>
    <w:rsid w:val="00A527B5"/>
    <w:rsid w:val="00A53A7C"/>
    <w:rsid w:val="00A55E67"/>
    <w:rsid w:val="00A64D42"/>
    <w:rsid w:val="00A76824"/>
    <w:rsid w:val="00A81C2B"/>
    <w:rsid w:val="00A87CE5"/>
    <w:rsid w:val="00A91591"/>
    <w:rsid w:val="00A93FF5"/>
    <w:rsid w:val="00A9541F"/>
    <w:rsid w:val="00AA4641"/>
    <w:rsid w:val="00AB1D8C"/>
    <w:rsid w:val="00AB3238"/>
    <w:rsid w:val="00AB4B79"/>
    <w:rsid w:val="00AB4CB9"/>
    <w:rsid w:val="00AB7275"/>
    <w:rsid w:val="00AC00AB"/>
    <w:rsid w:val="00AC2F05"/>
    <w:rsid w:val="00AC3EA9"/>
    <w:rsid w:val="00AC4156"/>
    <w:rsid w:val="00AC4A76"/>
    <w:rsid w:val="00AC5E71"/>
    <w:rsid w:val="00AD0B11"/>
    <w:rsid w:val="00AD1A64"/>
    <w:rsid w:val="00AD4A60"/>
    <w:rsid w:val="00AE22E6"/>
    <w:rsid w:val="00AE7B5B"/>
    <w:rsid w:val="00AF63CB"/>
    <w:rsid w:val="00AF681F"/>
    <w:rsid w:val="00AF78D6"/>
    <w:rsid w:val="00B008B2"/>
    <w:rsid w:val="00B030CB"/>
    <w:rsid w:val="00B10835"/>
    <w:rsid w:val="00B11C6B"/>
    <w:rsid w:val="00B152D1"/>
    <w:rsid w:val="00B164FB"/>
    <w:rsid w:val="00B20548"/>
    <w:rsid w:val="00B23332"/>
    <w:rsid w:val="00B23DD7"/>
    <w:rsid w:val="00B25CD7"/>
    <w:rsid w:val="00B261C6"/>
    <w:rsid w:val="00B3162E"/>
    <w:rsid w:val="00B330F8"/>
    <w:rsid w:val="00B3433F"/>
    <w:rsid w:val="00B3470E"/>
    <w:rsid w:val="00B34C9F"/>
    <w:rsid w:val="00B35C72"/>
    <w:rsid w:val="00B5404F"/>
    <w:rsid w:val="00B57F4C"/>
    <w:rsid w:val="00B607F2"/>
    <w:rsid w:val="00B6252E"/>
    <w:rsid w:val="00B71549"/>
    <w:rsid w:val="00B738FD"/>
    <w:rsid w:val="00B73DFF"/>
    <w:rsid w:val="00B77AF5"/>
    <w:rsid w:val="00B84188"/>
    <w:rsid w:val="00B86CE5"/>
    <w:rsid w:val="00B909A0"/>
    <w:rsid w:val="00BA2B16"/>
    <w:rsid w:val="00BA4424"/>
    <w:rsid w:val="00BA6980"/>
    <w:rsid w:val="00BA7A58"/>
    <w:rsid w:val="00BB262B"/>
    <w:rsid w:val="00BB3504"/>
    <w:rsid w:val="00BC1300"/>
    <w:rsid w:val="00BC315F"/>
    <w:rsid w:val="00BD4125"/>
    <w:rsid w:val="00BE09EB"/>
    <w:rsid w:val="00BE5C1F"/>
    <w:rsid w:val="00BE61A2"/>
    <w:rsid w:val="00BF0391"/>
    <w:rsid w:val="00BF6496"/>
    <w:rsid w:val="00C02031"/>
    <w:rsid w:val="00C0278D"/>
    <w:rsid w:val="00C02957"/>
    <w:rsid w:val="00C02DAA"/>
    <w:rsid w:val="00C03EFF"/>
    <w:rsid w:val="00C05565"/>
    <w:rsid w:val="00C05BE8"/>
    <w:rsid w:val="00C075FA"/>
    <w:rsid w:val="00C10861"/>
    <w:rsid w:val="00C13288"/>
    <w:rsid w:val="00C160F2"/>
    <w:rsid w:val="00C174CB"/>
    <w:rsid w:val="00C21EF6"/>
    <w:rsid w:val="00C23111"/>
    <w:rsid w:val="00C27C3E"/>
    <w:rsid w:val="00C30170"/>
    <w:rsid w:val="00C31671"/>
    <w:rsid w:val="00C34723"/>
    <w:rsid w:val="00C36BDC"/>
    <w:rsid w:val="00C36CCC"/>
    <w:rsid w:val="00C41F64"/>
    <w:rsid w:val="00C42079"/>
    <w:rsid w:val="00C47E89"/>
    <w:rsid w:val="00C50759"/>
    <w:rsid w:val="00C51138"/>
    <w:rsid w:val="00C5122F"/>
    <w:rsid w:val="00C52897"/>
    <w:rsid w:val="00C70490"/>
    <w:rsid w:val="00C70AC3"/>
    <w:rsid w:val="00C70C46"/>
    <w:rsid w:val="00C7116C"/>
    <w:rsid w:val="00C74370"/>
    <w:rsid w:val="00C74A64"/>
    <w:rsid w:val="00C8011F"/>
    <w:rsid w:val="00C851A8"/>
    <w:rsid w:val="00C92220"/>
    <w:rsid w:val="00C96D54"/>
    <w:rsid w:val="00CA011F"/>
    <w:rsid w:val="00CA2498"/>
    <w:rsid w:val="00CA264B"/>
    <w:rsid w:val="00CA4C8C"/>
    <w:rsid w:val="00CA703F"/>
    <w:rsid w:val="00CA727D"/>
    <w:rsid w:val="00CB4C57"/>
    <w:rsid w:val="00CC28EB"/>
    <w:rsid w:val="00CC41D9"/>
    <w:rsid w:val="00CD1A10"/>
    <w:rsid w:val="00CD6ADA"/>
    <w:rsid w:val="00CD7929"/>
    <w:rsid w:val="00CE2284"/>
    <w:rsid w:val="00CE5B60"/>
    <w:rsid w:val="00CF09B3"/>
    <w:rsid w:val="00CF676D"/>
    <w:rsid w:val="00D0259D"/>
    <w:rsid w:val="00D04839"/>
    <w:rsid w:val="00D05EAB"/>
    <w:rsid w:val="00D1411D"/>
    <w:rsid w:val="00D1556D"/>
    <w:rsid w:val="00D157FF"/>
    <w:rsid w:val="00D15E2A"/>
    <w:rsid w:val="00D20DDD"/>
    <w:rsid w:val="00D22364"/>
    <w:rsid w:val="00D22D41"/>
    <w:rsid w:val="00D23BA4"/>
    <w:rsid w:val="00D273C6"/>
    <w:rsid w:val="00D27941"/>
    <w:rsid w:val="00D27D00"/>
    <w:rsid w:val="00D337DC"/>
    <w:rsid w:val="00D35BE9"/>
    <w:rsid w:val="00D363E7"/>
    <w:rsid w:val="00D3733D"/>
    <w:rsid w:val="00D4186C"/>
    <w:rsid w:val="00D42B2D"/>
    <w:rsid w:val="00D44277"/>
    <w:rsid w:val="00D45811"/>
    <w:rsid w:val="00D46B20"/>
    <w:rsid w:val="00D5065E"/>
    <w:rsid w:val="00D51887"/>
    <w:rsid w:val="00D525F6"/>
    <w:rsid w:val="00D56025"/>
    <w:rsid w:val="00D62AB8"/>
    <w:rsid w:val="00D63B08"/>
    <w:rsid w:val="00D63E6A"/>
    <w:rsid w:val="00D65068"/>
    <w:rsid w:val="00D661D8"/>
    <w:rsid w:val="00D73693"/>
    <w:rsid w:val="00D74B25"/>
    <w:rsid w:val="00D74BE5"/>
    <w:rsid w:val="00D762C1"/>
    <w:rsid w:val="00D77720"/>
    <w:rsid w:val="00D8297F"/>
    <w:rsid w:val="00D86462"/>
    <w:rsid w:val="00D917CB"/>
    <w:rsid w:val="00D92576"/>
    <w:rsid w:val="00D92A99"/>
    <w:rsid w:val="00D9355D"/>
    <w:rsid w:val="00D938B0"/>
    <w:rsid w:val="00D93AF4"/>
    <w:rsid w:val="00D97408"/>
    <w:rsid w:val="00DA1612"/>
    <w:rsid w:val="00DA1BAA"/>
    <w:rsid w:val="00DA33B4"/>
    <w:rsid w:val="00DA6DF1"/>
    <w:rsid w:val="00DB02E6"/>
    <w:rsid w:val="00DB1B4F"/>
    <w:rsid w:val="00DB6E7C"/>
    <w:rsid w:val="00DB7924"/>
    <w:rsid w:val="00DC5E61"/>
    <w:rsid w:val="00DE3D39"/>
    <w:rsid w:val="00DE4D38"/>
    <w:rsid w:val="00DF0B37"/>
    <w:rsid w:val="00DF247E"/>
    <w:rsid w:val="00DF26F7"/>
    <w:rsid w:val="00DF2F88"/>
    <w:rsid w:val="00DF5AA1"/>
    <w:rsid w:val="00E000AF"/>
    <w:rsid w:val="00E04D91"/>
    <w:rsid w:val="00E0666E"/>
    <w:rsid w:val="00E068A7"/>
    <w:rsid w:val="00E134E4"/>
    <w:rsid w:val="00E13C75"/>
    <w:rsid w:val="00E216C0"/>
    <w:rsid w:val="00E21A05"/>
    <w:rsid w:val="00E22DFC"/>
    <w:rsid w:val="00E22E80"/>
    <w:rsid w:val="00E302B1"/>
    <w:rsid w:val="00E33524"/>
    <w:rsid w:val="00E36008"/>
    <w:rsid w:val="00E37348"/>
    <w:rsid w:val="00E41718"/>
    <w:rsid w:val="00E44B22"/>
    <w:rsid w:val="00E44B9E"/>
    <w:rsid w:val="00E453BF"/>
    <w:rsid w:val="00E55180"/>
    <w:rsid w:val="00E57DEA"/>
    <w:rsid w:val="00E614DC"/>
    <w:rsid w:val="00E67404"/>
    <w:rsid w:val="00E734FF"/>
    <w:rsid w:val="00E74512"/>
    <w:rsid w:val="00E77190"/>
    <w:rsid w:val="00E77400"/>
    <w:rsid w:val="00E77C44"/>
    <w:rsid w:val="00E8067A"/>
    <w:rsid w:val="00E8293D"/>
    <w:rsid w:val="00E85313"/>
    <w:rsid w:val="00E87037"/>
    <w:rsid w:val="00E90917"/>
    <w:rsid w:val="00E9103F"/>
    <w:rsid w:val="00E93B9E"/>
    <w:rsid w:val="00E941F2"/>
    <w:rsid w:val="00E95633"/>
    <w:rsid w:val="00EA0FA3"/>
    <w:rsid w:val="00EA127D"/>
    <w:rsid w:val="00EA1814"/>
    <w:rsid w:val="00EA6B24"/>
    <w:rsid w:val="00EA7793"/>
    <w:rsid w:val="00EB3479"/>
    <w:rsid w:val="00EB40B9"/>
    <w:rsid w:val="00EB4A84"/>
    <w:rsid w:val="00EB6FC9"/>
    <w:rsid w:val="00EC0BA2"/>
    <w:rsid w:val="00EC2E73"/>
    <w:rsid w:val="00EC72BA"/>
    <w:rsid w:val="00EC7C15"/>
    <w:rsid w:val="00ED19E6"/>
    <w:rsid w:val="00ED4667"/>
    <w:rsid w:val="00EE201A"/>
    <w:rsid w:val="00EE28AE"/>
    <w:rsid w:val="00EF26A5"/>
    <w:rsid w:val="00EF3FF4"/>
    <w:rsid w:val="00EF4330"/>
    <w:rsid w:val="00EF6305"/>
    <w:rsid w:val="00F0084B"/>
    <w:rsid w:val="00F01E4D"/>
    <w:rsid w:val="00F02156"/>
    <w:rsid w:val="00F02C5F"/>
    <w:rsid w:val="00F03B31"/>
    <w:rsid w:val="00F07F07"/>
    <w:rsid w:val="00F11EA8"/>
    <w:rsid w:val="00F15670"/>
    <w:rsid w:val="00F30736"/>
    <w:rsid w:val="00F323BF"/>
    <w:rsid w:val="00F43385"/>
    <w:rsid w:val="00F469CC"/>
    <w:rsid w:val="00F47410"/>
    <w:rsid w:val="00F51406"/>
    <w:rsid w:val="00F53FEB"/>
    <w:rsid w:val="00F547C0"/>
    <w:rsid w:val="00F55756"/>
    <w:rsid w:val="00F5672C"/>
    <w:rsid w:val="00F61E22"/>
    <w:rsid w:val="00F75E6E"/>
    <w:rsid w:val="00F8032D"/>
    <w:rsid w:val="00F80FBF"/>
    <w:rsid w:val="00F8457C"/>
    <w:rsid w:val="00F874DF"/>
    <w:rsid w:val="00F91CD3"/>
    <w:rsid w:val="00F938EF"/>
    <w:rsid w:val="00F96B55"/>
    <w:rsid w:val="00FA2D44"/>
    <w:rsid w:val="00FA47A1"/>
    <w:rsid w:val="00FA6A3F"/>
    <w:rsid w:val="00FB1778"/>
    <w:rsid w:val="00FB22E5"/>
    <w:rsid w:val="00FB3774"/>
    <w:rsid w:val="00FB45F2"/>
    <w:rsid w:val="00FB7E1F"/>
    <w:rsid w:val="00FC06A1"/>
    <w:rsid w:val="00FD071F"/>
    <w:rsid w:val="00FD0B93"/>
    <w:rsid w:val="00FD42F1"/>
    <w:rsid w:val="00FD7609"/>
    <w:rsid w:val="00FE498B"/>
    <w:rsid w:val="00FE51B9"/>
    <w:rsid w:val="00FE6F80"/>
    <w:rsid w:val="00FF364A"/>
    <w:rsid w:val="00FF51CE"/>
    <w:rsid w:val="00FF54D1"/>
    <w:rsid w:val="00FF790D"/>
    <w:rsid w:val="00FF7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0C4F"/>
  <w15:docId w15:val="{53602C41-0EF5-4BD6-9B31-031506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BF8"/>
    <w:rPr>
      <w:color w:val="000000" w:themeColor="text1"/>
      <w:sz w:val="24"/>
    </w:rPr>
  </w:style>
  <w:style w:type="paragraph" w:styleId="Heading1">
    <w:name w:val="heading 1"/>
    <w:basedOn w:val="Normal"/>
    <w:next w:val="Normal"/>
    <w:link w:val="Heading1Char"/>
    <w:uiPriority w:val="9"/>
    <w:qFormat/>
    <w:rsid w:val="00F53FE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F53FE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F53FEB"/>
    <w:pPr>
      <w:keepNext/>
      <w:keepLines/>
      <w:spacing w:before="80" w:after="0" w:line="240" w:lineRule="auto"/>
      <w:outlineLvl w:val="2"/>
    </w:pPr>
    <w:rPr>
      <w:rFonts w:asciiTheme="majorHAnsi" w:eastAsiaTheme="majorEastAsia" w:hAnsiTheme="majorHAnsi" w:cstheme="majorBidi"/>
      <w:color w:val="E36C0A" w:themeColor="accent6" w:themeShade="BF"/>
      <w:szCs w:val="24"/>
    </w:rPr>
  </w:style>
  <w:style w:type="paragraph" w:styleId="Heading4">
    <w:name w:val="heading 4"/>
    <w:basedOn w:val="Normal"/>
    <w:next w:val="Normal"/>
    <w:link w:val="Heading4Char"/>
    <w:uiPriority w:val="9"/>
    <w:semiHidden/>
    <w:unhideWhenUsed/>
    <w:qFormat/>
    <w:rsid w:val="00F53FE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F53FE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F53FE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F53FE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F53FE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F53FE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hAnsi="Times New Roman" w:cs="Times New Roman"/>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F53FEB"/>
    <w:pPr>
      <w:spacing w:after="0" w:line="240" w:lineRule="auto"/>
    </w:p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uiPriority w:val="99"/>
    <w:semiHidden/>
    <w:unhideWhenUsed/>
    <w:rsid w:val="0028450F"/>
    <w:rPr>
      <w:sz w:val="16"/>
      <w:szCs w:val="16"/>
    </w:rPr>
  </w:style>
  <w:style w:type="paragraph" w:styleId="CommentText">
    <w:name w:val="annotation text"/>
    <w:basedOn w:val="Normal"/>
    <w:link w:val="CommentTextChar"/>
    <w:uiPriority w:val="99"/>
    <w:unhideWhenUsed/>
    <w:rsid w:val="0028450F"/>
    <w:pPr>
      <w:spacing w:line="240" w:lineRule="auto"/>
    </w:pPr>
    <w:rPr>
      <w:sz w:val="20"/>
      <w:szCs w:val="20"/>
    </w:rPr>
  </w:style>
  <w:style w:type="character" w:customStyle="1" w:styleId="CommentTextChar">
    <w:name w:val="Comment Text Char"/>
    <w:basedOn w:val="DefaultParagraphFont"/>
    <w:link w:val="CommentText"/>
    <w:uiPriority w:val="99"/>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 w:type="character" w:customStyle="1" w:styleId="UnresolvedMention1">
    <w:name w:val="Unresolved Mention1"/>
    <w:basedOn w:val="DefaultParagraphFont"/>
    <w:uiPriority w:val="99"/>
    <w:semiHidden/>
    <w:unhideWhenUsed/>
    <w:rsid w:val="00FB3774"/>
    <w:rPr>
      <w:color w:val="605E5C"/>
      <w:shd w:val="clear" w:color="auto" w:fill="E1DFDD"/>
    </w:rPr>
  </w:style>
  <w:style w:type="paragraph" w:styleId="Title">
    <w:name w:val="Title"/>
    <w:basedOn w:val="Normal"/>
    <w:next w:val="Normal"/>
    <w:link w:val="TitleChar"/>
    <w:qFormat/>
    <w:rsid w:val="00F53FE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rsid w:val="00F53FEB"/>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F53FE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F53FE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F53FE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F53FE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F53FE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F53FE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F53FE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F53FE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F53FE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F53FE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53FE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53FEB"/>
    <w:rPr>
      <w:rFonts w:asciiTheme="majorHAnsi" w:eastAsiaTheme="majorEastAsia" w:hAnsiTheme="majorHAnsi" w:cstheme="majorBidi"/>
      <w:sz w:val="30"/>
      <w:szCs w:val="30"/>
    </w:rPr>
  </w:style>
  <w:style w:type="character" w:styleId="Strong">
    <w:name w:val="Strong"/>
    <w:basedOn w:val="DefaultParagraphFont"/>
    <w:uiPriority w:val="22"/>
    <w:qFormat/>
    <w:rsid w:val="00F53FEB"/>
    <w:rPr>
      <w:b/>
      <w:bCs/>
    </w:rPr>
  </w:style>
  <w:style w:type="character" w:styleId="Emphasis">
    <w:name w:val="Emphasis"/>
    <w:basedOn w:val="DefaultParagraphFont"/>
    <w:uiPriority w:val="20"/>
    <w:qFormat/>
    <w:rsid w:val="00F53FEB"/>
    <w:rPr>
      <w:i/>
      <w:iCs/>
      <w:color w:val="F79646" w:themeColor="accent6"/>
    </w:rPr>
  </w:style>
  <w:style w:type="paragraph" w:styleId="Quote">
    <w:name w:val="Quote"/>
    <w:basedOn w:val="Normal"/>
    <w:next w:val="Normal"/>
    <w:link w:val="QuoteChar"/>
    <w:uiPriority w:val="29"/>
    <w:qFormat/>
    <w:rsid w:val="00F53FE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53FEB"/>
    <w:rPr>
      <w:i/>
      <w:iCs/>
      <w:color w:val="262626" w:themeColor="text1" w:themeTint="D9"/>
    </w:rPr>
  </w:style>
  <w:style w:type="paragraph" w:styleId="IntenseQuote">
    <w:name w:val="Intense Quote"/>
    <w:basedOn w:val="Normal"/>
    <w:next w:val="Normal"/>
    <w:link w:val="IntenseQuoteChar"/>
    <w:uiPriority w:val="30"/>
    <w:qFormat/>
    <w:rsid w:val="00F53FE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F53FE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53FEB"/>
    <w:rPr>
      <w:i/>
      <w:iCs/>
    </w:rPr>
  </w:style>
  <w:style w:type="character" w:styleId="IntenseEmphasis">
    <w:name w:val="Intense Emphasis"/>
    <w:basedOn w:val="DefaultParagraphFont"/>
    <w:uiPriority w:val="21"/>
    <w:qFormat/>
    <w:rsid w:val="00F53FEB"/>
    <w:rPr>
      <w:b/>
      <w:bCs/>
      <w:i/>
      <w:iCs/>
    </w:rPr>
  </w:style>
  <w:style w:type="character" w:styleId="SubtleReference">
    <w:name w:val="Subtle Reference"/>
    <w:basedOn w:val="DefaultParagraphFont"/>
    <w:uiPriority w:val="31"/>
    <w:qFormat/>
    <w:rsid w:val="00F53FEB"/>
    <w:rPr>
      <w:smallCaps/>
      <w:color w:val="595959" w:themeColor="text1" w:themeTint="A6"/>
    </w:rPr>
  </w:style>
  <w:style w:type="character" w:styleId="IntenseReference">
    <w:name w:val="Intense Reference"/>
    <w:basedOn w:val="DefaultParagraphFont"/>
    <w:uiPriority w:val="32"/>
    <w:qFormat/>
    <w:rsid w:val="00F53FEB"/>
    <w:rPr>
      <w:b/>
      <w:bCs/>
      <w:smallCaps/>
      <w:color w:val="F79646" w:themeColor="accent6"/>
    </w:rPr>
  </w:style>
  <w:style w:type="character" w:styleId="BookTitle">
    <w:name w:val="Book Title"/>
    <w:basedOn w:val="DefaultParagraphFont"/>
    <w:uiPriority w:val="33"/>
    <w:qFormat/>
    <w:rsid w:val="00F53FEB"/>
    <w:rPr>
      <w:b/>
      <w:bCs/>
      <w:caps w:val="0"/>
      <w:smallCaps/>
      <w:spacing w:val="7"/>
      <w:sz w:val="21"/>
      <w:szCs w:val="21"/>
    </w:rPr>
  </w:style>
  <w:style w:type="paragraph" w:styleId="TOCHeading">
    <w:name w:val="TOC Heading"/>
    <w:basedOn w:val="Heading1"/>
    <w:next w:val="Normal"/>
    <w:uiPriority w:val="39"/>
    <w:semiHidden/>
    <w:unhideWhenUsed/>
    <w:qFormat/>
    <w:rsid w:val="00F53FEB"/>
    <w:pPr>
      <w:outlineLvl w:val="9"/>
    </w:pPr>
  </w:style>
  <w:style w:type="character" w:customStyle="1" w:styleId="UnresolvedMention2">
    <w:name w:val="Unresolved Mention2"/>
    <w:basedOn w:val="DefaultParagraphFont"/>
    <w:uiPriority w:val="99"/>
    <w:semiHidden/>
    <w:unhideWhenUsed/>
    <w:rsid w:val="00E21A05"/>
    <w:rPr>
      <w:color w:val="605E5C"/>
      <w:shd w:val="clear" w:color="auto" w:fill="E1DFDD"/>
    </w:rPr>
  </w:style>
  <w:style w:type="paragraph" w:styleId="BodyTextIndent">
    <w:name w:val="Body Text Indent"/>
    <w:basedOn w:val="Normal"/>
    <w:link w:val="BodyTextIndentChar"/>
    <w:rsid w:val="004E413D"/>
    <w:pPr>
      <w:spacing w:after="0" w:line="240" w:lineRule="auto"/>
      <w:ind w:left="12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4E413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3C34F9"/>
    <w:pPr>
      <w:spacing w:after="120"/>
    </w:pPr>
  </w:style>
  <w:style w:type="character" w:customStyle="1" w:styleId="BodyTextChar">
    <w:name w:val="Body Text Char"/>
    <w:basedOn w:val="DefaultParagraphFont"/>
    <w:link w:val="BodyText"/>
    <w:uiPriority w:val="99"/>
    <w:rsid w:val="003C34F9"/>
  </w:style>
  <w:style w:type="character" w:styleId="UnresolvedMention">
    <w:name w:val="Unresolved Mention"/>
    <w:basedOn w:val="DefaultParagraphFont"/>
    <w:uiPriority w:val="99"/>
    <w:semiHidden/>
    <w:unhideWhenUsed/>
    <w:rsid w:val="00AC4A76"/>
    <w:rPr>
      <w:color w:val="605E5C"/>
      <w:shd w:val="clear" w:color="auto" w:fill="E1DFDD"/>
    </w:rPr>
  </w:style>
  <w:style w:type="table" w:styleId="TableGrid">
    <w:name w:val="Table Grid"/>
    <w:basedOn w:val="TableNormal"/>
    <w:uiPriority w:val="59"/>
    <w:rsid w:val="00776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tocolNormal">
    <w:name w:val="Protocol Normal"/>
    <w:link w:val="ProtocolNormalChar"/>
    <w:rsid w:val="00356158"/>
    <w:pPr>
      <w:pBdr>
        <w:top w:val="nil"/>
        <w:left w:val="nil"/>
        <w:bottom w:val="nil"/>
        <w:right w:val="nil"/>
        <w:between w:val="nil"/>
        <w:bar w:val="nil"/>
      </w:pBdr>
      <w:spacing w:after="120" w:line="276" w:lineRule="auto"/>
      <w:jc w:val="both"/>
    </w:pPr>
    <w:rPr>
      <w:rFonts w:ascii="Arial" w:eastAsia="Arial Unicode MS" w:hAnsi="Arial" w:cs="Arial Unicode MS"/>
      <w:color w:val="000000"/>
      <w:sz w:val="20"/>
      <w:szCs w:val="20"/>
      <w:u w:color="000000"/>
      <w:bdr w:val="nil"/>
      <w:lang w:val="en-US"/>
    </w:rPr>
  </w:style>
  <w:style w:type="character" w:customStyle="1" w:styleId="ProtocolNormalChar">
    <w:name w:val="Protocol Normal Char"/>
    <w:basedOn w:val="DefaultParagraphFont"/>
    <w:link w:val="ProtocolNormal"/>
    <w:rsid w:val="00356158"/>
    <w:rPr>
      <w:rFonts w:ascii="Arial" w:eastAsia="Arial Unicode MS" w:hAnsi="Arial" w:cs="Arial Unicode MS"/>
      <w:color w:val="000000"/>
      <w:sz w:val="20"/>
      <w:szCs w:val="20"/>
      <w:u w:color="000000"/>
      <w:bdr w:val="nil"/>
      <w:lang w:val="en-US"/>
    </w:rPr>
  </w:style>
  <w:style w:type="character" w:customStyle="1" w:styleId="cf01">
    <w:name w:val="cf01"/>
    <w:basedOn w:val="DefaultParagraphFont"/>
    <w:rsid w:val="005962A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83041580">
      <w:bodyDiv w:val="1"/>
      <w:marLeft w:val="0"/>
      <w:marRight w:val="0"/>
      <w:marTop w:val="0"/>
      <w:marBottom w:val="0"/>
      <w:divBdr>
        <w:top w:val="none" w:sz="0" w:space="0" w:color="auto"/>
        <w:left w:val="none" w:sz="0" w:space="0" w:color="auto"/>
        <w:bottom w:val="none" w:sz="0" w:space="0" w:color="auto"/>
        <w:right w:val="none" w:sz="0" w:space="0" w:color="auto"/>
      </w:divBdr>
    </w:div>
    <w:div w:id="101807347">
      <w:bodyDiv w:val="1"/>
      <w:marLeft w:val="0"/>
      <w:marRight w:val="0"/>
      <w:marTop w:val="0"/>
      <w:marBottom w:val="0"/>
      <w:divBdr>
        <w:top w:val="none" w:sz="0" w:space="0" w:color="auto"/>
        <w:left w:val="none" w:sz="0" w:space="0" w:color="auto"/>
        <w:bottom w:val="none" w:sz="0" w:space="0" w:color="auto"/>
        <w:right w:val="none" w:sz="0" w:space="0" w:color="auto"/>
      </w:divBdr>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437991452">
      <w:bodyDiv w:val="1"/>
      <w:marLeft w:val="0"/>
      <w:marRight w:val="0"/>
      <w:marTop w:val="0"/>
      <w:marBottom w:val="0"/>
      <w:divBdr>
        <w:top w:val="none" w:sz="0" w:space="0" w:color="auto"/>
        <w:left w:val="none" w:sz="0" w:space="0" w:color="auto"/>
        <w:bottom w:val="none" w:sz="0" w:space="0" w:color="auto"/>
        <w:right w:val="none" w:sz="0" w:space="0" w:color="auto"/>
      </w:divBdr>
    </w:div>
    <w:div w:id="490676428">
      <w:bodyDiv w:val="1"/>
      <w:marLeft w:val="0"/>
      <w:marRight w:val="0"/>
      <w:marTop w:val="0"/>
      <w:marBottom w:val="0"/>
      <w:divBdr>
        <w:top w:val="none" w:sz="0" w:space="0" w:color="auto"/>
        <w:left w:val="none" w:sz="0" w:space="0" w:color="auto"/>
        <w:bottom w:val="none" w:sz="0" w:space="0" w:color="auto"/>
        <w:right w:val="none" w:sz="0" w:space="0" w:color="auto"/>
      </w:divBdr>
    </w:div>
    <w:div w:id="529878975">
      <w:bodyDiv w:val="1"/>
      <w:marLeft w:val="0"/>
      <w:marRight w:val="0"/>
      <w:marTop w:val="0"/>
      <w:marBottom w:val="0"/>
      <w:divBdr>
        <w:top w:val="none" w:sz="0" w:space="0" w:color="auto"/>
        <w:left w:val="none" w:sz="0" w:space="0" w:color="auto"/>
        <w:bottom w:val="none" w:sz="0" w:space="0" w:color="auto"/>
        <w:right w:val="none" w:sz="0" w:space="0" w:color="auto"/>
      </w:divBdr>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653412611">
      <w:bodyDiv w:val="1"/>
      <w:marLeft w:val="0"/>
      <w:marRight w:val="0"/>
      <w:marTop w:val="0"/>
      <w:marBottom w:val="0"/>
      <w:divBdr>
        <w:top w:val="none" w:sz="0" w:space="0" w:color="auto"/>
        <w:left w:val="none" w:sz="0" w:space="0" w:color="auto"/>
        <w:bottom w:val="none" w:sz="0" w:space="0" w:color="auto"/>
        <w:right w:val="none" w:sz="0" w:space="0" w:color="auto"/>
      </w:divBdr>
    </w:div>
    <w:div w:id="710811841">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843665965">
      <w:bodyDiv w:val="1"/>
      <w:marLeft w:val="0"/>
      <w:marRight w:val="0"/>
      <w:marTop w:val="0"/>
      <w:marBottom w:val="0"/>
      <w:divBdr>
        <w:top w:val="none" w:sz="0" w:space="0" w:color="auto"/>
        <w:left w:val="none" w:sz="0" w:space="0" w:color="auto"/>
        <w:bottom w:val="none" w:sz="0" w:space="0" w:color="auto"/>
        <w:right w:val="none" w:sz="0" w:space="0" w:color="auto"/>
      </w:divBdr>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099763439">
      <w:bodyDiv w:val="1"/>
      <w:marLeft w:val="0"/>
      <w:marRight w:val="0"/>
      <w:marTop w:val="0"/>
      <w:marBottom w:val="0"/>
      <w:divBdr>
        <w:top w:val="none" w:sz="0" w:space="0" w:color="auto"/>
        <w:left w:val="none" w:sz="0" w:space="0" w:color="auto"/>
        <w:bottom w:val="none" w:sz="0" w:space="0" w:color="auto"/>
        <w:right w:val="none" w:sz="0" w:space="0" w:color="auto"/>
      </w:divBdr>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272276062">
      <w:bodyDiv w:val="1"/>
      <w:marLeft w:val="0"/>
      <w:marRight w:val="0"/>
      <w:marTop w:val="0"/>
      <w:marBottom w:val="0"/>
      <w:divBdr>
        <w:top w:val="none" w:sz="0" w:space="0" w:color="auto"/>
        <w:left w:val="none" w:sz="0" w:space="0" w:color="auto"/>
        <w:bottom w:val="none" w:sz="0" w:space="0" w:color="auto"/>
        <w:right w:val="none" w:sz="0" w:space="0" w:color="auto"/>
      </w:divBdr>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p.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p.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eorgia.reeves@manchester.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conditions/mri-scan/" TargetMode="External"/><Relationship Id="rId5" Type="http://schemas.openxmlformats.org/officeDocument/2006/relationships/numbering" Target="numbering.xml"/><Relationship Id="rId15" Type="http://schemas.openxmlformats.org/officeDocument/2006/relationships/hyperlink" Target="mailto:georgia.reeves@manchester.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ya.Buch@manchester.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FE417A7F31B248966EF3BA947A5CAA" ma:contentTypeVersion="8" ma:contentTypeDescription="Create a new document." ma:contentTypeScope="" ma:versionID="3fa96d1888018e92abb0a018614cf047">
  <xsd:schema xmlns:xsd="http://www.w3.org/2001/XMLSchema" xmlns:xs="http://www.w3.org/2001/XMLSchema" xmlns:p="http://schemas.microsoft.com/office/2006/metadata/properties" xmlns:ns2="d9b001e5-9702-4da1-8294-a0209d26d545" xmlns:ns3="9f82b4a4-79e2-4023-8e0e-141192a79318" targetNamespace="http://schemas.microsoft.com/office/2006/metadata/properties" ma:root="true" ma:fieldsID="57b8a0dd50f5734a8f1fdee566f8b7d2" ns2:_="" ns3:_="">
    <xsd:import namespace="d9b001e5-9702-4da1-8294-a0209d26d545"/>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001e5-9702-4da1-8294-a0209d26d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fe9443-933c-4c1b-aa75-fa5101a5cb6b}"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82b4a4-79e2-4023-8e0e-141192a79318" xsi:nil="true"/>
    <lcf76f155ced4ddcb4097134ff3c332f xmlns="d9b001e5-9702-4da1-8294-a0209d26d54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ECEEF-428D-434F-98B8-A035DC6FD6F4}">
  <ds:schemaRefs>
    <ds:schemaRef ds:uri="http://schemas.microsoft.com/sharepoint/v3/contenttype/forms"/>
  </ds:schemaRefs>
</ds:datastoreItem>
</file>

<file path=customXml/itemProps2.xml><?xml version="1.0" encoding="utf-8"?>
<ds:datastoreItem xmlns:ds="http://schemas.openxmlformats.org/officeDocument/2006/customXml" ds:itemID="{3524A515-1954-4DB6-AB6B-34B2618FC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001e5-9702-4da1-8294-a0209d26d545"/>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8E0BEF-73F3-4DE9-8FD5-A687A87494FA}">
  <ds:schemaRefs>
    <ds:schemaRef ds:uri="http://schemas.microsoft.com/office/2006/metadata/properties"/>
    <ds:schemaRef ds:uri="http://schemas.microsoft.com/office/infopath/2007/PartnerControls"/>
    <ds:schemaRef ds:uri="9f82b4a4-79e2-4023-8e0e-141192a79318"/>
    <ds:schemaRef ds:uri="d9b001e5-9702-4da1-8294-a0209d26d545"/>
  </ds:schemaRefs>
</ds:datastoreItem>
</file>

<file path=customXml/itemProps4.xml><?xml version="1.0" encoding="utf-8"?>
<ds:datastoreItem xmlns:ds="http://schemas.openxmlformats.org/officeDocument/2006/customXml" ds:itemID="{9C8060E0-A46A-4F9C-8A71-510EA3EFB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Pridham</dc:creator>
  <cp:lastModifiedBy>Georgia Reeves</cp:lastModifiedBy>
  <cp:revision>3</cp:revision>
  <cp:lastPrinted>2019-01-14T10:15:00Z</cp:lastPrinted>
  <dcterms:created xsi:type="dcterms:W3CDTF">2024-09-30T10:08:00Z</dcterms:created>
  <dcterms:modified xsi:type="dcterms:W3CDTF">2024-09-30T10:08:00Z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0x010100D1FE417A7F31B248966EF3BA947A5CAA</vt:lpwstr>
  </property>
</Properties>
</file>